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978C" w14:textId="77777777" w:rsidR="007A4611" w:rsidRDefault="007A4611" w:rsidP="007A4611">
      <w:pPr>
        <w:outlineLvl w:val="0"/>
        <w:rPr>
          <w:rFonts w:ascii="Arial" w:hAnsi="Arial" w:cs="Arial"/>
          <w:b/>
        </w:rPr>
      </w:pPr>
    </w:p>
    <w:p w14:paraId="35F88EBB" w14:textId="77777777" w:rsidR="007A4611" w:rsidRDefault="007A4611" w:rsidP="007A4611">
      <w:pPr>
        <w:outlineLvl w:val="0"/>
        <w:rPr>
          <w:rFonts w:ascii="Arial" w:hAnsi="Arial" w:cs="Arial"/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B6A54" wp14:editId="723ADCD9">
                <wp:simplePos x="0" y="0"/>
                <wp:positionH relativeFrom="column">
                  <wp:posOffset>4413885</wp:posOffset>
                </wp:positionH>
                <wp:positionV relativeFrom="paragraph">
                  <wp:posOffset>88265</wp:posOffset>
                </wp:positionV>
                <wp:extent cx="1363980" cy="769620"/>
                <wp:effectExtent l="0" t="0" r="26670" b="1143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769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1C254" w14:textId="77777777" w:rsidR="007A4611" w:rsidRPr="00D46880" w:rsidRDefault="007A4611" w:rsidP="007A461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46880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CÓDIGO </w:t>
                            </w:r>
                          </w:p>
                          <w:p w14:paraId="44D90840" w14:textId="77777777" w:rsidR="007A4611" w:rsidRPr="00D46880" w:rsidRDefault="007A4611" w:rsidP="007A461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46880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A54" id="3 Rectángulo redondeado" o:spid="_x0000_s1026" style="position:absolute;margin-left:347.55pt;margin-top:6.95pt;width:107.4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" filled="f" strokecolor="#1f4d78 [1604]" strokeweight="1pt">
                <v:stroke joinstyle="miter"/>
                <v:textbox>
                  <w:txbxContent>
                    <w:p w14:paraId="7A91C254" w14:textId="77777777" w:rsidR="007A4611" w:rsidRPr="00D46880" w:rsidRDefault="007A4611" w:rsidP="007A461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D46880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CÓDIGO </w:t>
                      </w:r>
                    </w:p>
                    <w:p w14:paraId="44D90840" w14:textId="77777777" w:rsidR="007A4611" w:rsidRPr="00D46880" w:rsidRDefault="007A4611" w:rsidP="007A461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D46880">
                        <w:rPr>
                          <w:b/>
                          <w:color w:val="7030A0"/>
                          <w:sz w:val="28"/>
                          <w:szCs w:val="28"/>
                        </w:rPr>
                        <w:t>PROYECTO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763D9" wp14:editId="02FE4EC8">
                <wp:simplePos x="0" y="0"/>
                <wp:positionH relativeFrom="column">
                  <wp:posOffset>1905</wp:posOffset>
                </wp:positionH>
                <wp:positionV relativeFrom="paragraph">
                  <wp:posOffset>34925</wp:posOffset>
                </wp:positionV>
                <wp:extent cx="4285615" cy="929640"/>
                <wp:effectExtent l="0" t="0" r="19685" b="2286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615" cy="9296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B17E6D" w14:textId="5C422BB7" w:rsidR="00181553" w:rsidRDefault="007A4611" w:rsidP="007A4611">
                            <w:pPr>
                              <w:pStyle w:val="Ttulo2"/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</w:pPr>
                            <w:r w:rsidRPr="00C43C11"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  <w:t>FORMULARIO DE POSTULACIÓN PROYECTOS</w:t>
                            </w:r>
                          </w:p>
                          <w:p w14:paraId="09D38771" w14:textId="313AADF0" w:rsidR="007A4611" w:rsidRPr="00C43C11" w:rsidRDefault="00181553" w:rsidP="007A4611">
                            <w:pPr>
                              <w:pStyle w:val="Ttulo2"/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  <w:t xml:space="preserve">CLUBES </w:t>
                            </w:r>
                            <w:r w:rsidR="007A4611" w:rsidRPr="00C43C11"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  <w:t>INVESTIGACIÓN ESCOLAR EN CIENCIA Y TECNOLOGÍA 2019</w:t>
                            </w:r>
                          </w:p>
                          <w:p w14:paraId="12FFBC11" w14:textId="77777777" w:rsidR="007A4611" w:rsidRPr="00C43C11" w:rsidRDefault="007A4611" w:rsidP="007A4611">
                            <w:pPr>
                              <w:pStyle w:val="Ttulo2"/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</w:pPr>
                          </w:p>
                          <w:p w14:paraId="77DE8C9F" w14:textId="77777777" w:rsidR="007A4611" w:rsidRPr="00B56A0B" w:rsidRDefault="007A4611" w:rsidP="007A4611">
                            <w:pPr>
                              <w:pStyle w:val="Ttulo2"/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  <w:t xml:space="preserve">PROYECTO ASOCIATIVO REGIONAL </w:t>
                            </w:r>
                            <w:r w:rsidRPr="00B56A0B">
                              <w:rPr>
                                <w:rFonts w:asciiTheme="minorHAnsi" w:hAnsiTheme="minorHAnsi"/>
                                <w:sz w:val="22"/>
                                <w:lang w:val="es-CL"/>
                              </w:rPr>
                              <w:t>EXPLORA CONICYT TARAPACÁ</w:t>
                            </w:r>
                          </w:p>
                          <w:p w14:paraId="2FC5B5A9" w14:textId="77777777" w:rsidR="007A4611" w:rsidRPr="0077005B" w:rsidRDefault="007A4611" w:rsidP="007A461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763D9" id="6 Rectángulo redondeado" o:spid="_x0000_s1027" style="position:absolute;margin-left:.15pt;margin-top:2.75pt;width:337.45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" filled="f" strokecolor="#385d8a" strokeweight="2pt">
                <v:textbox>
                  <w:txbxContent>
                    <w:p w14:paraId="6BB17E6D" w14:textId="5C422BB7" w:rsidR="00181553" w:rsidRDefault="007A4611" w:rsidP="007A4611">
                      <w:pPr>
                        <w:pStyle w:val="Ttulo2"/>
                        <w:jc w:val="center"/>
                        <w:rPr>
                          <w:rFonts w:asciiTheme="minorHAnsi" w:hAnsiTheme="minorHAnsi"/>
                          <w:sz w:val="22"/>
                          <w:lang w:val="es-CL"/>
                        </w:rPr>
                      </w:pPr>
                      <w:r w:rsidRPr="00C43C11">
                        <w:rPr>
                          <w:rFonts w:asciiTheme="minorHAnsi" w:hAnsiTheme="minorHAnsi"/>
                          <w:sz w:val="22"/>
                          <w:lang w:val="es-CL"/>
                        </w:rPr>
                        <w:t>FORMULARIO DE POSTULACIÓN PROYECTOS</w:t>
                      </w:r>
                    </w:p>
                    <w:p w14:paraId="09D38771" w14:textId="313AADF0" w:rsidR="007A4611" w:rsidRPr="00C43C11" w:rsidRDefault="00181553" w:rsidP="007A4611">
                      <w:pPr>
                        <w:pStyle w:val="Ttulo2"/>
                        <w:jc w:val="center"/>
                        <w:rPr>
                          <w:rFonts w:asciiTheme="minorHAnsi" w:hAnsiTheme="minorHAnsi"/>
                          <w:sz w:val="22"/>
                          <w:lang w:val="es-CL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lang w:val="es-CL"/>
                        </w:rPr>
                        <w:t xml:space="preserve">CLUBES </w:t>
                      </w:r>
                      <w:r w:rsidR="007A4611" w:rsidRPr="00C43C11">
                        <w:rPr>
                          <w:rFonts w:asciiTheme="minorHAnsi" w:hAnsiTheme="minorHAnsi"/>
                          <w:sz w:val="22"/>
                          <w:lang w:val="es-CL"/>
                        </w:rPr>
                        <w:t>INVESTIGACIÓN ESCOLAR EN CIENCIA Y TECNOLOGÍA 2019</w:t>
                      </w:r>
                    </w:p>
                    <w:p w14:paraId="12FFBC11" w14:textId="77777777" w:rsidR="007A4611" w:rsidRPr="00C43C11" w:rsidRDefault="007A4611" w:rsidP="007A4611">
                      <w:pPr>
                        <w:pStyle w:val="Ttulo2"/>
                        <w:jc w:val="center"/>
                        <w:rPr>
                          <w:rFonts w:asciiTheme="minorHAnsi" w:hAnsiTheme="minorHAnsi"/>
                          <w:sz w:val="22"/>
                          <w:lang w:val="es-CL"/>
                        </w:rPr>
                      </w:pPr>
                    </w:p>
                    <w:p w14:paraId="77DE8C9F" w14:textId="77777777" w:rsidR="007A4611" w:rsidRPr="00B56A0B" w:rsidRDefault="007A4611" w:rsidP="007A4611">
                      <w:pPr>
                        <w:pStyle w:val="Ttulo2"/>
                        <w:jc w:val="center"/>
                        <w:rPr>
                          <w:rFonts w:asciiTheme="minorHAnsi" w:hAnsiTheme="minorHAnsi"/>
                          <w:sz w:val="22"/>
                          <w:lang w:val="es-CL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lang w:val="es-CL"/>
                        </w:rPr>
                        <w:t xml:space="preserve">PROYECTO ASOCIATIVO REGIONAL </w:t>
                      </w:r>
                      <w:r w:rsidRPr="00B56A0B">
                        <w:rPr>
                          <w:rFonts w:asciiTheme="minorHAnsi" w:hAnsiTheme="minorHAnsi"/>
                          <w:sz w:val="22"/>
                          <w:lang w:val="es-CL"/>
                        </w:rPr>
                        <w:t>EXPLORA CONICYT TARAPACÁ</w:t>
                      </w:r>
                    </w:p>
                    <w:p w14:paraId="2FC5B5A9" w14:textId="77777777" w:rsidR="007A4611" w:rsidRPr="0077005B" w:rsidRDefault="007A4611" w:rsidP="007A4611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88709B" w14:textId="77777777" w:rsidR="007A4611" w:rsidRPr="0077005B" w:rsidRDefault="007A4611" w:rsidP="007A4611">
      <w:pPr>
        <w:ind w:firstLine="708"/>
        <w:outlineLvl w:val="0"/>
        <w:rPr>
          <w:rFonts w:ascii="Arial" w:hAnsi="Arial" w:cs="Arial"/>
          <w:b/>
        </w:rPr>
      </w:pPr>
    </w:p>
    <w:p w14:paraId="5C54A786" w14:textId="77777777" w:rsidR="007A4611" w:rsidRPr="001935A6" w:rsidRDefault="007A4611" w:rsidP="007A4611">
      <w:pPr>
        <w:spacing w:line="360" w:lineRule="auto"/>
        <w:contextualSpacing/>
        <w:rPr>
          <w:b/>
        </w:rPr>
      </w:pPr>
    </w:p>
    <w:p w14:paraId="727A9A79" w14:textId="5A3707AB" w:rsidR="007A4611" w:rsidRPr="00181553" w:rsidRDefault="007A4611" w:rsidP="00181553">
      <w:pPr>
        <w:spacing w:line="360" w:lineRule="auto"/>
        <w:ind w:firstLine="708"/>
        <w:contextualSpacing/>
        <w:rPr>
          <w:b/>
          <w:u w:val="single"/>
        </w:rPr>
      </w:pPr>
      <w:r w:rsidRPr="001935A6">
        <w:rPr>
          <w:b/>
        </w:rPr>
        <w:t xml:space="preserve"> </w:t>
      </w:r>
    </w:p>
    <w:p w14:paraId="60325CEA" w14:textId="7D73B015" w:rsidR="007A4611" w:rsidRPr="00D46880" w:rsidRDefault="007A4611" w:rsidP="00181553">
      <w:pPr>
        <w:outlineLvl w:val="0"/>
        <w:rPr>
          <w:rFonts w:cs="Arial"/>
          <w:b/>
          <w:color w:val="FF0000"/>
        </w:rPr>
      </w:pPr>
      <w:r w:rsidRPr="00484F2B">
        <w:rPr>
          <w:rFonts w:cs="Calibri"/>
          <w:i/>
          <w:color w:val="7030A0"/>
        </w:rPr>
        <w:t xml:space="preserve">                                          </w:t>
      </w:r>
      <w:r w:rsidRPr="00D46880">
        <w:rPr>
          <w:rFonts w:cs="Calibri"/>
          <w:b/>
          <w:i/>
          <w:color w:val="FF0000"/>
        </w:rPr>
        <w:t>IMPORTANTE:</w:t>
      </w:r>
      <w:r w:rsidRPr="00D46880">
        <w:rPr>
          <w:rFonts w:cs="Calibri"/>
          <w:i/>
          <w:color w:val="FF0000"/>
        </w:rPr>
        <w:t xml:space="preserve"> Completar TODA la información solicitada</w:t>
      </w:r>
    </w:p>
    <w:p w14:paraId="07235DAB" w14:textId="77777777" w:rsidR="007A4611" w:rsidRPr="00B56A0B" w:rsidRDefault="007A4611" w:rsidP="00777DDB">
      <w:pPr>
        <w:numPr>
          <w:ilvl w:val="0"/>
          <w:numId w:val="1"/>
        </w:numPr>
        <w:spacing w:after="0" w:line="240" w:lineRule="auto"/>
        <w:ind w:left="426" w:right="-98" w:hanging="284"/>
        <w:contextualSpacing/>
        <w:jc w:val="both"/>
        <w:outlineLvl w:val="0"/>
        <w:rPr>
          <w:rFonts w:cstheme="minorHAnsi"/>
          <w:b/>
        </w:rPr>
      </w:pPr>
      <w:r w:rsidRPr="00B56A0B">
        <w:rPr>
          <w:rFonts w:cstheme="minorHAnsi"/>
          <w:b/>
        </w:rPr>
        <w:t>ANTECEDENTES GENERALES</w:t>
      </w:r>
    </w:p>
    <w:p w14:paraId="72CD28BC" w14:textId="77777777" w:rsidR="007A4611" w:rsidRPr="00B56A0B" w:rsidRDefault="007A4611" w:rsidP="007A4611">
      <w:pPr>
        <w:ind w:left="142" w:right="-98"/>
        <w:contextualSpacing/>
        <w:jc w:val="both"/>
        <w:outlineLvl w:val="0"/>
        <w:rPr>
          <w:rFonts w:cstheme="minorHAns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1730"/>
        <w:gridCol w:w="1730"/>
        <w:gridCol w:w="1730"/>
      </w:tblGrid>
      <w:tr w:rsidR="007A4611" w:rsidRPr="00B56A0B" w14:paraId="5FF4387E" w14:textId="77777777" w:rsidTr="00E55921">
        <w:tc>
          <w:tcPr>
            <w:tcW w:w="3504" w:type="dxa"/>
          </w:tcPr>
          <w:p w14:paraId="43A0964E" w14:textId="77777777" w:rsidR="007A4611" w:rsidRPr="00B56A0B" w:rsidRDefault="007A4611" w:rsidP="00E55921">
            <w:pPr>
              <w:ind w:right="104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Nombre del Club</w:t>
            </w:r>
            <w:r>
              <w:rPr>
                <w:rFonts w:cstheme="minorHAnsi"/>
              </w:rPr>
              <w:t xml:space="preserve"> o grupo Explora</w:t>
            </w:r>
          </w:p>
          <w:p w14:paraId="02B2F84B" w14:textId="77777777" w:rsidR="007A4611" w:rsidRPr="00B56A0B" w:rsidRDefault="007A4611" w:rsidP="00E55921">
            <w:pPr>
              <w:ind w:right="104"/>
              <w:jc w:val="both"/>
              <w:outlineLvl w:val="0"/>
              <w:rPr>
                <w:rFonts w:cstheme="minorHAnsi"/>
              </w:rPr>
            </w:pPr>
          </w:p>
          <w:p w14:paraId="26EC1370" w14:textId="77777777" w:rsidR="007A4611" w:rsidRPr="00B56A0B" w:rsidRDefault="007A4611" w:rsidP="00E55921">
            <w:pPr>
              <w:ind w:right="104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5190" w:type="dxa"/>
            <w:gridSpan w:val="3"/>
          </w:tcPr>
          <w:p w14:paraId="49B28063" w14:textId="77777777" w:rsidR="007A4611" w:rsidRPr="00B56A0B" w:rsidRDefault="007A4611" w:rsidP="00E55921">
            <w:pPr>
              <w:ind w:left="105" w:right="-98"/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7A4611" w:rsidRPr="00B56A0B" w14:paraId="1FE1CFDD" w14:textId="77777777" w:rsidTr="00E55921">
        <w:tc>
          <w:tcPr>
            <w:tcW w:w="3504" w:type="dxa"/>
          </w:tcPr>
          <w:p w14:paraId="37283482" w14:textId="77777777" w:rsidR="007A4611" w:rsidRPr="00B56A0B" w:rsidRDefault="007A4611" w:rsidP="00E55921">
            <w:pPr>
              <w:ind w:right="104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Título (preliminar) de la propuesta de investigación escolar</w:t>
            </w:r>
          </w:p>
        </w:tc>
        <w:tc>
          <w:tcPr>
            <w:tcW w:w="5190" w:type="dxa"/>
            <w:gridSpan w:val="3"/>
          </w:tcPr>
          <w:p w14:paraId="1C7326EF" w14:textId="77777777" w:rsidR="007A4611" w:rsidRPr="00B56A0B" w:rsidRDefault="007A4611" w:rsidP="00E55921">
            <w:pPr>
              <w:ind w:left="105" w:right="-98"/>
              <w:jc w:val="both"/>
              <w:outlineLvl w:val="0"/>
              <w:rPr>
                <w:rFonts w:cstheme="minorHAnsi"/>
                <w:b/>
              </w:rPr>
            </w:pPr>
          </w:p>
          <w:p w14:paraId="08A97226" w14:textId="77777777" w:rsidR="007A4611" w:rsidRPr="00B56A0B" w:rsidRDefault="007A4611" w:rsidP="00E55921">
            <w:pPr>
              <w:ind w:left="105" w:right="-98"/>
              <w:jc w:val="both"/>
              <w:outlineLvl w:val="0"/>
              <w:rPr>
                <w:rFonts w:cstheme="minorHAnsi"/>
                <w:b/>
              </w:rPr>
            </w:pPr>
          </w:p>
          <w:p w14:paraId="678CCEAE" w14:textId="77777777" w:rsidR="007A4611" w:rsidRPr="00B56A0B" w:rsidRDefault="007A4611" w:rsidP="00E55921">
            <w:pPr>
              <w:ind w:left="105" w:right="-98"/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7A4611" w:rsidRPr="00B56A0B" w14:paraId="0AAEA37D" w14:textId="77777777" w:rsidTr="00E55921">
        <w:tc>
          <w:tcPr>
            <w:tcW w:w="3504" w:type="dxa"/>
          </w:tcPr>
          <w:p w14:paraId="34F02548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Categoría de investigación, subcategoría y línea temática</w:t>
            </w:r>
          </w:p>
          <w:p w14:paraId="7BD30662" w14:textId="77777777" w:rsidR="007A4611" w:rsidRPr="00B56A0B" w:rsidRDefault="007A4611" w:rsidP="00E55921">
            <w:pPr>
              <w:ind w:right="-96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(ver guía de consulta)</w:t>
            </w:r>
          </w:p>
        </w:tc>
        <w:tc>
          <w:tcPr>
            <w:tcW w:w="5190" w:type="dxa"/>
            <w:gridSpan w:val="3"/>
          </w:tcPr>
          <w:p w14:paraId="69A8C586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7A4611" w:rsidRPr="00B56A0B" w14:paraId="607EE967" w14:textId="77777777" w:rsidTr="00E55921">
        <w:tc>
          <w:tcPr>
            <w:tcW w:w="3504" w:type="dxa"/>
            <w:vMerge w:val="restart"/>
          </w:tcPr>
          <w:p w14:paraId="68C2A4E9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  <w:p w14:paraId="0E3D68D2" w14:textId="77777777" w:rsidR="007A4611" w:rsidRPr="00937DED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937DED">
              <w:rPr>
                <w:rFonts w:cstheme="minorHAnsi"/>
              </w:rPr>
              <w:t xml:space="preserve">N° estudiantes participantes </w:t>
            </w:r>
          </w:p>
          <w:p w14:paraId="64EB0286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937DED">
              <w:rPr>
                <w:rFonts w:cstheme="minorHAnsi"/>
              </w:rPr>
              <w:t>El mínimo es 4 estudiantes máximo 15.</w:t>
            </w:r>
          </w:p>
        </w:tc>
        <w:tc>
          <w:tcPr>
            <w:tcW w:w="1730" w:type="dxa"/>
          </w:tcPr>
          <w:p w14:paraId="26CCBE66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Nivel educación</w:t>
            </w:r>
          </w:p>
        </w:tc>
        <w:tc>
          <w:tcPr>
            <w:tcW w:w="1730" w:type="dxa"/>
          </w:tcPr>
          <w:p w14:paraId="17B1223A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N° hombres</w:t>
            </w:r>
          </w:p>
        </w:tc>
        <w:tc>
          <w:tcPr>
            <w:tcW w:w="1730" w:type="dxa"/>
          </w:tcPr>
          <w:p w14:paraId="017AD661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N° mujeres</w:t>
            </w:r>
          </w:p>
        </w:tc>
      </w:tr>
      <w:tr w:rsidR="007A4611" w:rsidRPr="00B56A0B" w14:paraId="30FB41FD" w14:textId="77777777" w:rsidTr="00E55921">
        <w:tc>
          <w:tcPr>
            <w:tcW w:w="3504" w:type="dxa"/>
            <w:vMerge/>
          </w:tcPr>
          <w:p w14:paraId="7FCD0E06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  <w:tc>
          <w:tcPr>
            <w:tcW w:w="1730" w:type="dxa"/>
          </w:tcPr>
          <w:p w14:paraId="78A00046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5° a  8° Básico</w:t>
            </w:r>
          </w:p>
          <w:p w14:paraId="2D3786A0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46347214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65094DD1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7A4611" w:rsidRPr="00B56A0B" w14:paraId="2A366F68" w14:textId="77777777" w:rsidTr="00E55921">
        <w:tc>
          <w:tcPr>
            <w:tcW w:w="3504" w:type="dxa"/>
            <w:vMerge/>
          </w:tcPr>
          <w:p w14:paraId="321F5270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  <w:tc>
          <w:tcPr>
            <w:tcW w:w="1730" w:type="dxa"/>
          </w:tcPr>
          <w:p w14:paraId="76AA701F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1° a  4</w:t>
            </w:r>
            <w:r w:rsidRPr="00B56A0B">
              <w:rPr>
                <w:rFonts w:cstheme="minorHAnsi"/>
              </w:rPr>
              <w:t>° Medio</w:t>
            </w:r>
          </w:p>
          <w:p w14:paraId="039C4283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1CB048C6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31E49BB6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7A4611" w:rsidRPr="00B56A0B" w14:paraId="49106F19" w14:textId="77777777" w:rsidTr="00E55921">
        <w:tc>
          <w:tcPr>
            <w:tcW w:w="3504" w:type="dxa"/>
          </w:tcPr>
          <w:p w14:paraId="055CBDE7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  <w:tc>
          <w:tcPr>
            <w:tcW w:w="1730" w:type="dxa"/>
          </w:tcPr>
          <w:p w14:paraId="51EE079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NEE</w:t>
            </w:r>
          </w:p>
          <w:p w14:paraId="33A5AF9A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764E83EE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730" w:type="dxa"/>
          </w:tcPr>
          <w:p w14:paraId="3D282B43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</w:tr>
    </w:tbl>
    <w:p w14:paraId="1682F00C" w14:textId="7193F3EE" w:rsidR="007A4611" w:rsidRDefault="007A4611" w:rsidP="007A4611">
      <w:pPr>
        <w:ind w:left="360" w:right="-98"/>
        <w:jc w:val="both"/>
        <w:outlineLvl w:val="0"/>
        <w:rPr>
          <w:rFonts w:cstheme="minorHAnsi"/>
          <w:b/>
        </w:rPr>
      </w:pPr>
    </w:p>
    <w:p w14:paraId="789CC0F3" w14:textId="77777777" w:rsidR="00181553" w:rsidRDefault="00181553" w:rsidP="00181553">
      <w:pPr>
        <w:ind w:right="-98"/>
        <w:jc w:val="both"/>
        <w:outlineLvl w:val="0"/>
        <w:rPr>
          <w:rFonts w:cstheme="minorHAnsi"/>
          <w:b/>
        </w:rPr>
      </w:pPr>
    </w:p>
    <w:tbl>
      <w:tblPr>
        <w:tblW w:w="8647" w:type="dxa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4"/>
        <w:gridCol w:w="4094"/>
        <w:gridCol w:w="1969"/>
      </w:tblGrid>
      <w:tr w:rsidR="007A4611" w:rsidRPr="00B2283A" w14:paraId="2E34EE37" w14:textId="77777777" w:rsidTr="00E55921">
        <w:trPr>
          <w:cantSplit/>
          <w:trHeight w:val="2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FA74B" w14:textId="77777777" w:rsidR="007A4611" w:rsidRPr="000D786B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  <w:r w:rsidRPr="000D786B">
              <w:rPr>
                <w:rFonts w:ascii="Calibri" w:eastAsia="MS MinNew Roman" w:hAnsi="Calibri"/>
                <w:snapToGrid w:val="0"/>
              </w:rPr>
              <w:t xml:space="preserve">Categoría de participación </w:t>
            </w:r>
          </w:p>
          <w:p w14:paraId="7D01C527" w14:textId="77777777" w:rsidR="007A4611" w:rsidRPr="000D786B" w:rsidRDefault="007A4611" w:rsidP="00E55921">
            <w:pPr>
              <w:spacing w:line="276" w:lineRule="auto"/>
              <w:rPr>
                <w:rFonts w:ascii="Calibri" w:eastAsia="MS MinNew Roman" w:hAnsi="Calibri"/>
                <w:i/>
                <w:snapToGrid w:val="0"/>
              </w:rPr>
            </w:pPr>
            <w:r w:rsidRPr="000D786B">
              <w:rPr>
                <w:rFonts w:ascii="Calibri" w:eastAsia="MS MinNew Roman" w:hAnsi="Calibri"/>
                <w:i/>
                <w:snapToGrid w:val="0"/>
                <w:color w:val="7030A0"/>
              </w:rPr>
              <w:t>(marque con una “X” donde corresponda)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25D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  <w:r w:rsidRPr="00B2283A">
              <w:rPr>
                <w:rFonts w:ascii="Calibri" w:eastAsia="MS MinNew Roman" w:hAnsi="Calibri"/>
                <w:snapToGrid w:val="0"/>
              </w:rPr>
              <w:t>Investigación en Cs. naturales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3BE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</w:p>
        </w:tc>
      </w:tr>
      <w:tr w:rsidR="007A4611" w:rsidRPr="00B2283A" w14:paraId="04E2D80B" w14:textId="77777777" w:rsidTr="00E55921">
        <w:trPr>
          <w:cantSplit/>
          <w:trHeight w:val="125"/>
        </w:trPr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384AE" w14:textId="77777777" w:rsidR="007A4611" w:rsidRPr="000D786B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2BC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  <w:r w:rsidRPr="00B2283A">
              <w:rPr>
                <w:rFonts w:ascii="Calibri" w:eastAsia="MS MinNew Roman" w:hAnsi="Calibri"/>
                <w:snapToGrid w:val="0"/>
              </w:rPr>
              <w:t>Investigación en Cs. sociales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7A18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</w:p>
        </w:tc>
      </w:tr>
      <w:tr w:rsidR="007A4611" w:rsidRPr="00B2283A" w14:paraId="57470C62" w14:textId="77777777" w:rsidTr="00E55921">
        <w:trPr>
          <w:cantSplit/>
          <w:trHeight w:val="125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D200" w14:textId="77777777" w:rsidR="007A4611" w:rsidRPr="000D786B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FBA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  <w:r w:rsidRPr="00B2283A">
              <w:rPr>
                <w:rFonts w:ascii="Calibri" w:eastAsia="MS MinNew Roman" w:hAnsi="Calibri"/>
                <w:snapToGrid w:val="0"/>
              </w:rPr>
              <w:t>Investigación en Tecnología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F1D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</w:p>
        </w:tc>
      </w:tr>
      <w:tr w:rsidR="007A4611" w:rsidRPr="00B2283A" w14:paraId="552DE21B" w14:textId="77777777" w:rsidTr="00E55921">
        <w:trPr>
          <w:cantSplit/>
          <w:trHeight w:val="509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2E511" w14:textId="77777777" w:rsidR="007A4611" w:rsidRPr="000D786B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  <w:r w:rsidRPr="000D786B">
              <w:rPr>
                <w:rFonts w:ascii="Calibri" w:eastAsia="MS MinNew Roman" w:hAnsi="Calibri"/>
                <w:snapToGrid w:val="0"/>
              </w:rPr>
              <w:lastRenderedPageBreak/>
              <w:t>Estado de la investigación</w:t>
            </w:r>
          </w:p>
          <w:p w14:paraId="790A925E" w14:textId="77777777" w:rsidR="007A4611" w:rsidRPr="000D786B" w:rsidRDefault="007A4611" w:rsidP="00E55921">
            <w:pPr>
              <w:spacing w:line="276" w:lineRule="auto"/>
              <w:rPr>
                <w:rFonts w:ascii="Calibri" w:eastAsia="MS MinNew Roman" w:hAnsi="Calibri"/>
                <w:i/>
                <w:snapToGrid w:val="0"/>
                <w:color w:val="0000FF"/>
              </w:rPr>
            </w:pPr>
            <w:r w:rsidRPr="000D786B">
              <w:rPr>
                <w:rFonts w:ascii="Calibri" w:eastAsia="MS MinNew Roman" w:hAnsi="Calibri"/>
                <w:i/>
                <w:snapToGrid w:val="0"/>
                <w:color w:val="7030A0"/>
              </w:rPr>
              <w:t>(marque con una “X” donde corresponda)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E25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i/>
                <w:snapToGrid w:val="0"/>
                <w:color w:val="0000FF"/>
              </w:rPr>
            </w:pPr>
            <w:r w:rsidRPr="00B2283A">
              <w:rPr>
                <w:rFonts w:ascii="Calibri" w:eastAsia="MS MinNew Roman" w:hAnsi="Calibri"/>
                <w:snapToGrid w:val="0"/>
              </w:rPr>
              <w:t xml:space="preserve">Investigación inicial, </w:t>
            </w:r>
            <w:r w:rsidRPr="000D786B">
              <w:rPr>
                <w:rFonts w:ascii="Calibri" w:eastAsia="MS MinNew Roman" w:hAnsi="Calibri"/>
                <w:i/>
                <w:snapToGrid w:val="0"/>
                <w:color w:val="7030A0"/>
              </w:rPr>
              <w:t xml:space="preserve">la investigación se iniciará con el comienzo del </w:t>
            </w:r>
            <w:r>
              <w:rPr>
                <w:rFonts w:ascii="Calibri" w:eastAsia="MS MinNew Roman" w:hAnsi="Calibri"/>
                <w:i/>
                <w:snapToGrid w:val="0"/>
                <w:color w:val="7030A0"/>
              </w:rPr>
              <w:t xml:space="preserve">club o grupo de investigación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DCB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</w:p>
        </w:tc>
      </w:tr>
      <w:tr w:rsidR="007A4611" w:rsidRPr="00B2283A" w14:paraId="049CEB81" w14:textId="77777777" w:rsidTr="00E55921">
        <w:trPr>
          <w:cantSplit/>
          <w:trHeight w:val="125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0C16" w14:textId="77777777" w:rsidR="007A4611" w:rsidRPr="000D786B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F82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i/>
                <w:snapToGrid w:val="0"/>
              </w:rPr>
            </w:pPr>
            <w:r w:rsidRPr="00B2283A">
              <w:rPr>
                <w:rFonts w:ascii="Calibri" w:eastAsia="MS MinNew Roman" w:hAnsi="Calibri"/>
                <w:snapToGrid w:val="0"/>
              </w:rPr>
              <w:t xml:space="preserve">Investigación avanzada, </w:t>
            </w:r>
            <w:r w:rsidRPr="000D786B">
              <w:rPr>
                <w:rFonts w:ascii="Calibri" w:eastAsia="MS MinNew Roman" w:hAnsi="Calibri"/>
                <w:i/>
                <w:snapToGrid w:val="0"/>
                <w:color w:val="7030A0"/>
              </w:rPr>
              <w:t>la investigación ya lleva tiempo trabajándose con el equipo de investigación.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E0F" w14:textId="77777777" w:rsidR="007A4611" w:rsidRPr="00B2283A" w:rsidRDefault="007A4611" w:rsidP="00E55921">
            <w:pPr>
              <w:spacing w:line="276" w:lineRule="auto"/>
              <w:rPr>
                <w:rFonts w:ascii="Calibri" w:eastAsia="MS MinNew Roman" w:hAnsi="Calibri"/>
                <w:snapToGrid w:val="0"/>
              </w:rPr>
            </w:pPr>
          </w:p>
        </w:tc>
      </w:tr>
    </w:tbl>
    <w:p w14:paraId="130376A1" w14:textId="77777777" w:rsidR="007A4611" w:rsidRDefault="007A4611" w:rsidP="007A4611">
      <w:pPr>
        <w:ind w:left="360" w:right="-98"/>
        <w:jc w:val="both"/>
        <w:outlineLvl w:val="0"/>
        <w:rPr>
          <w:rFonts w:cstheme="minorHAnsi"/>
          <w:b/>
        </w:rPr>
      </w:pPr>
    </w:p>
    <w:p w14:paraId="06EAABE6" w14:textId="77777777" w:rsidR="007A4611" w:rsidRPr="00B56A0B" w:rsidRDefault="007A4611" w:rsidP="00777DDB">
      <w:pPr>
        <w:numPr>
          <w:ilvl w:val="0"/>
          <w:numId w:val="1"/>
        </w:numPr>
        <w:spacing w:after="0" w:line="240" w:lineRule="auto"/>
        <w:ind w:left="426" w:right="-98" w:hanging="284"/>
        <w:contextualSpacing/>
        <w:jc w:val="both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ANTECEDENTES </w:t>
      </w:r>
      <w:r w:rsidRPr="00B56A0B">
        <w:rPr>
          <w:rFonts w:cstheme="minorHAnsi"/>
          <w:b/>
        </w:rPr>
        <w:t>ESTABLEC</w:t>
      </w:r>
      <w:r>
        <w:rPr>
          <w:rFonts w:cstheme="minorHAnsi"/>
          <w:b/>
        </w:rPr>
        <w:t xml:space="preserve">IMIENTO EDUCACIONAL </w:t>
      </w:r>
    </w:p>
    <w:p w14:paraId="73D14CE0" w14:textId="77777777" w:rsidR="007A4611" w:rsidRPr="00B56A0B" w:rsidRDefault="007A4611" w:rsidP="007A4611">
      <w:pPr>
        <w:ind w:left="142" w:right="-98"/>
        <w:contextualSpacing/>
        <w:jc w:val="both"/>
        <w:outlineLvl w:val="0"/>
        <w:rPr>
          <w:rFonts w:cstheme="minorHAns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128"/>
        <w:gridCol w:w="1843"/>
        <w:gridCol w:w="2245"/>
        <w:gridCol w:w="1739"/>
      </w:tblGrid>
      <w:tr w:rsidR="007A4611" w:rsidRPr="00B56A0B" w14:paraId="63DAEF40" w14:textId="77777777" w:rsidTr="00E55921">
        <w:tc>
          <w:tcPr>
            <w:tcW w:w="2867" w:type="dxa"/>
            <w:gridSpan w:val="2"/>
          </w:tcPr>
          <w:p w14:paraId="3F7F21AA" w14:textId="77777777" w:rsidR="007A4611" w:rsidRPr="00B56A0B" w:rsidRDefault="007A4611" w:rsidP="00E55921">
            <w:pPr>
              <w:ind w:right="219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Nombre  del Establecimiento Educacional</w:t>
            </w:r>
          </w:p>
          <w:p w14:paraId="0B3B4D01" w14:textId="77777777" w:rsidR="007A4611" w:rsidRPr="00B56A0B" w:rsidRDefault="007A4611" w:rsidP="00E55921">
            <w:pPr>
              <w:ind w:right="219"/>
              <w:outlineLvl w:val="0"/>
              <w:rPr>
                <w:rFonts w:cstheme="minorHAnsi"/>
              </w:rPr>
            </w:pPr>
          </w:p>
        </w:tc>
        <w:tc>
          <w:tcPr>
            <w:tcW w:w="5827" w:type="dxa"/>
            <w:gridSpan w:val="3"/>
          </w:tcPr>
          <w:p w14:paraId="7D05D57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7A4611" w:rsidRPr="00B56A0B" w14:paraId="30FF7FFA" w14:textId="77777777" w:rsidTr="00E55921">
        <w:tc>
          <w:tcPr>
            <w:tcW w:w="2867" w:type="dxa"/>
            <w:gridSpan w:val="2"/>
          </w:tcPr>
          <w:p w14:paraId="61194CEE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Dirección</w:t>
            </w:r>
          </w:p>
          <w:p w14:paraId="22A928C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5827" w:type="dxa"/>
            <w:gridSpan w:val="3"/>
          </w:tcPr>
          <w:p w14:paraId="4E8DCD08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7A4611" w:rsidRPr="00B56A0B" w14:paraId="3C6F7C15" w14:textId="77777777" w:rsidTr="00E55921">
        <w:tc>
          <w:tcPr>
            <w:tcW w:w="2867" w:type="dxa"/>
            <w:gridSpan w:val="2"/>
          </w:tcPr>
          <w:p w14:paraId="54DD6C04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Teléfono</w:t>
            </w:r>
          </w:p>
          <w:p w14:paraId="4D85B942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E20F0B8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</w:p>
        </w:tc>
        <w:tc>
          <w:tcPr>
            <w:tcW w:w="2245" w:type="dxa"/>
          </w:tcPr>
          <w:p w14:paraId="70BF9137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739" w:type="dxa"/>
          </w:tcPr>
          <w:p w14:paraId="0032EB0A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  <w:highlight w:val="yellow"/>
              </w:rPr>
            </w:pPr>
          </w:p>
        </w:tc>
      </w:tr>
      <w:tr w:rsidR="007A4611" w:rsidRPr="00B56A0B" w14:paraId="10C7E66C" w14:textId="77777777" w:rsidTr="00E55921">
        <w:tc>
          <w:tcPr>
            <w:tcW w:w="2867" w:type="dxa"/>
            <w:gridSpan w:val="2"/>
          </w:tcPr>
          <w:p w14:paraId="1BF7F3DF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Dependencia</w:t>
            </w:r>
          </w:p>
          <w:p w14:paraId="1253636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418C1B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2245" w:type="dxa"/>
          </w:tcPr>
          <w:p w14:paraId="64CBF014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RBD</w:t>
            </w:r>
          </w:p>
        </w:tc>
        <w:tc>
          <w:tcPr>
            <w:tcW w:w="1739" w:type="dxa"/>
          </w:tcPr>
          <w:p w14:paraId="7EC6195C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highlight w:val="yellow"/>
              </w:rPr>
            </w:pPr>
          </w:p>
        </w:tc>
      </w:tr>
      <w:tr w:rsidR="007A4611" w:rsidRPr="00B56A0B" w14:paraId="262E18D8" w14:textId="77777777" w:rsidTr="00E55921">
        <w:tc>
          <w:tcPr>
            <w:tcW w:w="2867" w:type="dxa"/>
            <w:gridSpan w:val="2"/>
          </w:tcPr>
          <w:p w14:paraId="5FDF646C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Email institucional</w:t>
            </w:r>
          </w:p>
          <w:p w14:paraId="181C5D00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32893B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2245" w:type="dxa"/>
          </w:tcPr>
          <w:p w14:paraId="16B73DE7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highlight w:val="yellow"/>
              </w:rPr>
            </w:pPr>
          </w:p>
        </w:tc>
        <w:tc>
          <w:tcPr>
            <w:tcW w:w="1739" w:type="dxa"/>
          </w:tcPr>
          <w:p w14:paraId="0ECE94C6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highlight w:val="yellow"/>
              </w:rPr>
            </w:pPr>
          </w:p>
        </w:tc>
      </w:tr>
      <w:tr w:rsidR="007A4611" w:rsidRPr="00B56A0B" w14:paraId="16A76F94" w14:textId="77777777" w:rsidTr="00E55921">
        <w:tc>
          <w:tcPr>
            <w:tcW w:w="2867" w:type="dxa"/>
            <w:gridSpan w:val="2"/>
          </w:tcPr>
          <w:p w14:paraId="517BD0B0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Índice de Vulnerabilidad</w:t>
            </w:r>
          </w:p>
          <w:p w14:paraId="1601CEF3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5827" w:type="dxa"/>
            <w:gridSpan w:val="3"/>
          </w:tcPr>
          <w:p w14:paraId="5E6D000A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</w:tr>
      <w:tr w:rsidR="007A4611" w:rsidRPr="00B56A0B" w14:paraId="5AEC3756" w14:textId="77777777" w:rsidTr="00E55921">
        <w:tc>
          <w:tcPr>
            <w:tcW w:w="2867" w:type="dxa"/>
            <w:gridSpan w:val="2"/>
          </w:tcPr>
          <w:p w14:paraId="3070427B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Nombre Director/a</w:t>
            </w:r>
          </w:p>
          <w:p w14:paraId="5DB3279F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5827" w:type="dxa"/>
            <w:gridSpan w:val="3"/>
          </w:tcPr>
          <w:p w14:paraId="3D03EEC8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</w:tr>
      <w:tr w:rsidR="007A4611" w:rsidRPr="00B56A0B" w14:paraId="35E5EFE2" w14:textId="77777777" w:rsidTr="00E55921">
        <w:tc>
          <w:tcPr>
            <w:tcW w:w="2867" w:type="dxa"/>
            <w:gridSpan w:val="2"/>
            <w:tcBorders>
              <w:bottom w:val="single" w:sz="4" w:space="0" w:color="auto"/>
            </w:tcBorders>
          </w:tcPr>
          <w:p w14:paraId="3313BF6D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 xml:space="preserve">RUT </w:t>
            </w:r>
          </w:p>
          <w:p w14:paraId="17A382A1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5827" w:type="dxa"/>
            <w:gridSpan w:val="3"/>
          </w:tcPr>
          <w:p w14:paraId="76D71FA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</w:tr>
      <w:tr w:rsidR="007A4611" w:rsidRPr="00B56A0B" w14:paraId="44A37B55" w14:textId="77777777" w:rsidTr="00E5592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D27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Teléfono</w:t>
            </w:r>
          </w:p>
          <w:p w14:paraId="4C3E290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538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7594FF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Email</w:t>
            </w:r>
          </w:p>
        </w:tc>
        <w:tc>
          <w:tcPr>
            <w:tcW w:w="3984" w:type="dxa"/>
            <w:gridSpan w:val="2"/>
          </w:tcPr>
          <w:p w14:paraId="1BE1E88F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highlight w:val="yellow"/>
              </w:rPr>
            </w:pPr>
          </w:p>
        </w:tc>
      </w:tr>
    </w:tbl>
    <w:p w14:paraId="4EBF4D5C" w14:textId="77777777" w:rsidR="007A4611" w:rsidRDefault="007A4611" w:rsidP="007A4611">
      <w:pPr>
        <w:ind w:right="-98"/>
        <w:jc w:val="both"/>
        <w:outlineLvl w:val="0"/>
        <w:rPr>
          <w:rFonts w:cstheme="minorHAnsi"/>
        </w:rPr>
      </w:pPr>
    </w:p>
    <w:p w14:paraId="1C07A854" w14:textId="77777777" w:rsidR="007A4611" w:rsidRPr="00B56A0B" w:rsidRDefault="007A4611" w:rsidP="00777DDB">
      <w:pPr>
        <w:numPr>
          <w:ilvl w:val="0"/>
          <w:numId w:val="1"/>
        </w:numPr>
        <w:spacing w:after="0" w:line="240" w:lineRule="auto"/>
        <w:ind w:left="426" w:right="-98" w:hanging="284"/>
        <w:contextualSpacing/>
        <w:jc w:val="both"/>
        <w:outlineLvl w:val="0"/>
        <w:rPr>
          <w:rFonts w:cstheme="minorHAnsi"/>
          <w:b/>
        </w:rPr>
      </w:pPr>
      <w:r w:rsidRPr="00B56A0B">
        <w:rPr>
          <w:rFonts w:cstheme="minorHAnsi"/>
          <w:b/>
        </w:rPr>
        <w:lastRenderedPageBreak/>
        <w:t>DOCENTE RESPONSABLE DEL CLUB</w:t>
      </w:r>
      <w:r>
        <w:rPr>
          <w:rFonts w:cstheme="minorHAnsi"/>
          <w:b/>
        </w:rPr>
        <w:t xml:space="preserve"> O GRUPO DE INVESTIGACIÓN </w:t>
      </w:r>
      <w:r w:rsidRPr="00B56A0B">
        <w:rPr>
          <w:rFonts w:cstheme="minorHAnsi"/>
          <w:b/>
        </w:rPr>
        <w:t xml:space="preserve"> </w:t>
      </w:r>
    </w:p>
    <w:p w14:paraId="6CD15330" w14:textId="77777777" w:rsidR="007A4611" w:rsidRPr="00B56A0B" w:rsidRDefault="007A4611" w:rsidP="007A4611">
      <w:pPr>
        <w:ind w:right="-98"/>
        <w:jc w:val="both"/>
        <w:outlineLvl w:val="0"/>
        <w:rPr>
          <w:rFonts w:cstheme="minorHAnsi"/>
          <w:b/>
        </w:rPr>
      </w:pPr>
      <w:r w:rsidRPr="00B56A0B">
        <w:rPr>
          <w:rFonts w:cstheme="minorHAnsi"/>
          <w:b/>
        </w:rPr>
        <w:t xml:space="preserve">     </w:t>
      </w: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</w:tblGrid>
      <w:tr w:rsidR="007A4611" w:rsidRPr="00B56A0B" w14:paraId="048FBAC1" w14:textId="77777777" w:rsidTr="00E55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4CE1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Nombre completo</w:t>
            </w:r>
          </w:p>
          <w:p w14:paraId="569F11B4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88C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3A23823E" w14:textId="77777777" w:rsidTr="00E55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3410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RUT</w:t>
            </w:r>
          </w:p>
          <w:p w14:paraId="1E661B43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DD3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61760220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484F26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Fecha de nacimiento</w:t>
            </w:r>
          </w:p>
          <w:p w14:paraId="141161B7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DE5529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7D0F61F4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3C65C3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Dirección</w:t>
            </w:r>
          </w:p>
          <w:p w14:paraId="33189F0A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9A1B1F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6D44E299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2DCAD8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Comuna</w:t>
            </w:r>
          </w:p>
          <w:p w14:paraId="41CBAE64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DF7B6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3E4A9FC2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2B3E46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Región</w:t>
            </w:r>
          </w:p>
          <w:p w14:paraId="510109ED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E6A4BC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0E3F52F3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DF98B0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Teléfono</w:t>
            </w:r>
          </w:p>
          <w:p w14:paraId="4FF16F27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42157D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09FE2FAF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5DF58B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Email</w:t>
            </w:r>
          </w:p>
          <w:p w14:paraId="65A190FD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441C4C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0F970435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2B6C75" w14:textId="30A3229D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Especialidad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ECB2E0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2DF6C8D7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892E03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Cargo actual/Institución</w:t>
            </w:r>
          </w:p>
          <w:p w14:paraId="3CB6EAE1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5D7FA5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</w:tbl>
    <w:p w14:paraId="24BA7FA6" w14:textId="77777777" w:rsidR="007A4611" w:rsidRDefault="007A4611" w:rsidP="00181553">
      <w:pPr>
        <w:ind w:right="-98"/>
        <w:outlineLvl w:val="0"/>
        <w:rPr>
          <w:rFonts w:cstheme="minorHAnsi"/>
          <w:b/>
        </w:rPr>
      </w:pPr>
    </w:p>
    <w:p w14:paraId="21BFDC66" w14:textId="77777777" w:rsidR="007A4611" w:rsidRPr="00B56A0B" w:rsidRDefault="007A4611" w:rsidP="00777DDB">
      <w:pPr>
        <w:numPr>
          <w:ilvl w:val="0"/>
          <w:numId w:val="1"/>
        </w:numPr>
        <w:spacing w:after="0" w:line="240" w:lineRule="auto"/>
        <w:ind w:right="-98"/>
        <w:contextualSpacing/>
        <w:jc w:val="both"/>
        <w:outlineLvl w:val="0"/>
        <w:rPr>
          <w:rFonts w:cstheme="minorHAnsi"/>
          <w:b/>
        </w:rPr>
      </w:pPr>
      <w:r w:rsidRPr="00B56A0B">
        <w:rPr>
          <w:rFonts w:cstheme="minorHAnsi"/>
          <w:b/>
        </w:rPr>
        <w:t>DOCENTE ALTERNO EN CASO DE REEMPLAZO</w:t>
      </w:r>
      <w:r>
        <w:rPr>
          <w:rFonts w:cstheme="minorHAnsi"/>
          <w:b/>
        </w:rPr>
        <w:t xml:space="preserve"> </w:t>
      </w:r>
      <w:r w:rsidRPr="000E1C97">
        <w:rPr>
          <w:rFonts w:cstheme="minorHAnsi"/>
          <w:b/>
          <w:color w:val="7030A0"/>
        </w:rPr>
        <w:t>(obligatorio)</w:t>
      </w:r>
    </w:p>
    <w:p w14:paraId="5876E768" w14:textId="77777777" w:rsidR="007A4611" w:rsidRPr="00B56A0B" w:rsidRDefault="007A4611" w:rsidP="007A4611">
      <w:pPr>
        <w:ind w:left="426" w:right="-98"/>
        <w:contextualSpacing/>
        <w:jc w:val="both"/>
        <w:outlineLvl w:val="0"/>
        <w:rPr>
          <w:rFonts w:cstheme="minorHAnsi"/>
          <w:b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</w:tblGrid>
      <w:tr w:rsidR="007A4611" w:rsidRPr="00B56A0B" w14:paraId="628A3F31" w14:textId="77777777" w:rsidTr="00E55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D04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Nombre completo</w:t>
            </w:r>
          </w:p>
          <w:p w14:paraId="4435534C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337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46E20ABB" w14:textId="77777777" w:rsidTr="00E55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2F50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RUT</w:t>
            </w:r>
          </w:p>
          <w:p w14:paraId="64CEFB35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6DD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623519B3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C277E1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Fecha de nacimiento</w:t>
            </w:r>
          </w:p>
          <w:p w14:paraId="077DEBAD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C705C5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5CDBC2CC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27DEA4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Dirección</w:t>
            </w:r>
          </w:p>
          <w:p w14:paraId="569501A8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6D8032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288FB8D5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CCF4A2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Comuna</w:t>
            </w:r>
          </w:p>
          <w:p w14:paraId="52D1D39A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F9263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031AC39C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B0DAEE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Región</w:t>
            </w:r>
          </w:p>
          <w:p w14:paraId="58CBCB5B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45354E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0B10C978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CEFC15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Teléfono</w:t>
            </w:r>
          </w:p>
          <w:p w14:paraId="03A98541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69CE01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48F3166C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0DB08D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Email</w:t>
            </w:r>
          </w:p>
          <w:p w14:paraId="0E3ACE4B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08C826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16D60AD9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B0050E" w14:textId="77777777" w:rsidR="007A4611" w:rsidRDefault="007A4611" w:rsidP="00E55921">
            <w:pPr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Especialidad</w:t>
            </w:r>
          </w:p>
          <w:p w14:paraId="6BBEA487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BAC2F6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  <w:tr w:rsidR="007A4611" w:rsidRPr="00B56A0B" w14:paraId="6A70110A" w14:textId="77777777" w:rsidTr="00E5592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6AD224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  <w:r w:rsidRPr="00B56A0B">
              <w:rPr>
                <w:rFonts w:cstheme="minorHAnsi"/>
                <w:snapToGrid w:val="0"/>
              </w:rPr>
              <w:t>Cargo actual/Institución</w:t>
            </w:r>
          </w:p>
          <w:p w14:paraId="190C8878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DC31D2" w14:textId="77777777" w:rsidR="007A4611" w:rsidRPr="00B56A0B" w:rsidRDefault="007A4611" w:rsidP="00E55921">
            <w:pPr>
              <w:rPr>
                <w:rFonts w:cstheme="minorHAnsi"/>
                <w:snapToGrid w:val="0"/>
              </w:rPr>
            </w:pPr>
          </w:p>
        </w:tc>
      </w:tr>
    </w:tbl>
    <w:p w14:paraId="684A9EF9" w14:textId="77777777" w:rsidR="007A4611" w:rsidRPr="00B56A0B" w:rsidRDefault="007A4611" w:rsidP="007A4611">
      <w:pPr>
        <w:ind w:left="142" w:right="-98"/>
        <w:jc w:val="both"/>
        <w:outlineLvl w:val="0"/>
        <w:rPr>
          <w:rFonts w:cstheme="minorHAnsi"/>
          <w:b/>
        </w:rPr>
      </w:pPr>
    </w:p>
    <w:p w14:paraId="50E5D644" w14:textId="77777777" w:rsidR="007A4611" w:rsidRDefault="007A4611" w:rsidP="007A4611">
      <w:pPr>
        <w:ind w:right="-98"/>
        <w:jc w:val="both"/>
        <w:outlineLvl w:val="0"/>
        <w:rPr>
          <w:rFonts w:cstheme="minorHAnsi"/>
          <w:b/>
        </w:rPr>
      </w:pPr>
    </w:p>
    <w:p w14:paraId="1C59E026" w14:textId="77777777" w:rsidR="007A4611" w:rsidRPr="00B56A0B" w:rsidRDefault="007A4611" w:rsidP="00777DDB">
      <w:pPr>
        <w:pStyle w:val="Prrafodelista"/>
        <w:numPr>
          <w:ilvl w:val="0"/>
          <w:numId w:val="1"/>
        </w:numPr>
        <w:ind w:right="-98"/>
        <w:contextualSpacing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6A0B">
        <w:rPr>
          <w:rFonts w:asciiTheme="minorHAnsi" w:hAnsiTheme="minorHAnsi" w:cstheme="minorHAnsi"/>
          <w:b/>
          <w:sz w:val="22"/>
          <w:szCs w:val="22"/>
        </w:rPr>
        <w:lastRenderedPageBreak/>
        <w:t>EQUIPO DE INVESTIGACIÓN</w:t>
      </w:r>
    </w:p>
    <w:p w14:paraId="3EF8C56E" w14:textId="77777777" w:rsidR="007A4611" w:rsidRPr="00B56A0B" w:rsidRDefault="007A4611" w:rsidP="007A4611">
      <w:pPr>
        <w:ind w:right="-98"/>
        <w:jc w:val="both"/>
        <w:outlineLvl w:val="0"/>
        <w:rPr>
          <w:rFonts w:cstheme="minorHAns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726"/>
        <w:gridCol w:w="1744"/>
        <w:gridCol w:w="3454"/>
      </w:tblGrid>
      <w:tr w:rsidR="007A4611" w:rsidRPr="00B56A0B" w14:paraId="3B0F0538" w14:textId="77777777" w:rsidTr="00E55921">
        <w:tc>
          <w:tcPr>
            <w:tcW w:w="3496" w:type="dxa"/>
            <w:gridSpan w:val="2"/>
          </w:tcPr>
          <w:p w14:paraId="68BAEC91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Nombre Completo</w:t>
            </w:r>
          </w:p>
          <w:p w14:paraId="66126E2F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(cada integrante)</w:t>
            </w:r>
          </w:p>
        </w:tc>
        <w:tc>
          <w:tcPr>
            <w:tcW w:w="5198" w:type="dxa"/>
            <w:gridSpan w:val="2"/>
          </w:tcPr>
          <w:p w14:paraId="6C19F669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</w:tr>
      <w:tr w:rsidR="007A4611" w:rsidRPr="00B56A0B" w14:paraId="7101B280" w14:textId="77777777" w:rsidTr="00E55921">
        <w:tc>
          <w:tcPr>
            <w:tcW w:w="3496" w:type="dxa"/>
            <w:gridSpan w:val="2"/>
          </w:tcPr>
          <w:p w14:paraId="4A47FE8C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RUT</w:t>
            </w:r>
          </w:p>
          <w:p w14:paraId="46FD2C75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5198" w:type="dxa"/>
            <w:gridSpan w:val="2"/>
          </w:tcPr>
          <w:p w14:paraId="799F580C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</w:tr>
      <w:tr w:rsidR="007A4611" w:rsidRPr="00B56A0B" w14:paraId="2A5002A1" w14:textId="77777777" w:rsidTr="00E55921">
        <w:tc>
          <w:tcPr>
            <w:tcW w:w="3496" w:type="dxa"/>
            <w:gridSpan w:val="2"/>
          </w:tcPr>
          <w:p w14:paraId="6929D94D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Dirección particular</w:t>
            </w:r>
          </w:p>
          <w:p w14:paraId="0582421B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5198" w:type="dxa"/>
            <w:gridSpan w:val="2"/>
          </w:tcPr>
          <w:p w14:paraId="712EC532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</w:tr>
      <w:tr w:rsidR="007A4611" w:rsidRPr="00B56A0B" w14:paraId="4A959113" w14:textId="77777777" w:rsidTr="00E55921">
        <w:tc>
          <w:tcPr>
            <w:tcW w:w="1770" w:type="dxa"/>
          </w:tcPr>
          <w:p w14:paraId="5A81B0E1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Curso</w:t>
            </w:r>
          </w:p>
          <w:p w14:paraId="3C6B9223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726" w:type="dxa"/>
          </w:tcPr>
          <w:p w14:paraId="05D21FDC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91CF7E9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Teléfono</w:t>
            </w:r>
          </w:p>
        </w:tc>
        <w:tc>
          <w:tcPr>
            <w:tcW w:w="3454" w:type="dxa"/>
          </w:tcPr>
          <w:p w14:paraId="175FA04E" w14:textId="77777777" w:rsidR="007A4611" w:rsidRPr="00B56A0B" w:rsidRDefault="007A4611" w:rsidP="00E55921">
            <w:pPr>
              <w:ind w:right="-98"/>
              <w:jc w:val="both"/>
              <w:outlineLvl w:val="0"/>
              <w:rPr>
                <w:rFonts w:cstheme="minorHAnsi"/>
                <w:b/>
              </w:rPr>
            </w:pPr>
            <w:r w:rsidRPr="00B56A0B">
              <w:rPr>
                <w:rFonts w:cstheme="minorHAnsi"/>
              </w:rPr>
              <w:t>Email</w:t>
            </w:r>
          </w:p>
        </w:tc>
      </w:tr>
    </w:tbl>
    <w:p w14:paraId="66EB5D57" w14:textId="77777777" w:rsidR="007A4611" w:rsidRPr="00B56A0B" w:rsidRDefault="007A4611" w:rsidP="007A4611">
      <w:pPr>
        <w:ind w:right="-98"/>
        <w:outlineLvl w:val="0"/>
        <w:rPr>
          <w:rFonts w:cstheme="minorHAnsi"/>
        </w:rPr>
      </w:pPr>
    </w:p>
    <w:p w14:paraId="4646C28D" w14:textId="5F278484" w:rsidR="007A4611" w:rsidRDefault="007A4611" w:rsidP="00181553">
      <w:pPr>
        <w:ind w:right="-98"/>
        <w:jc w:val="center"/>
        <w:outlineLvl w:val="0"/>
        <w:rPr>
          <w:i/>
          <w:color w:val="7030A0"/>
        </w:rPr>
      </w:pPr>
      <w:r w:rsidRPr="00FB7F45">
        <w:rPr>
          <w:rFonts w:cstheme="minorHAnsi"/>
          <w:color w:val="7030A0"/>
        </w:rPr>
        <w:t xml:space="preserve">Agregue más </w:t>
      </w:r>
      <w:r>
        <w:rPr>
          <w:i/>
          <w:color w:val="7030A0"/>
        </w:rPr>
        <w:t>tabla con la información solicitada de cada integrante del equipo</w:t>
      </w:r>
    </w:p>
    <w:p w14:paraId="0A13AE39" w14:textId="77777777" w:rsidR="00181553" w:rsidRPr="00181553" w:rsidRDefault="00181553" w:rsidP="00181553">
      <w:pPr>
        <w:ind w:right="-98"/>
        <w:jc w:val="center"/>
        <w:outlineLvl w:val="0"/>
        <w:rPr>
          <w:i/>
          <w:color w:val="7030A0"/>
        </w:rPr>
      </w:pPr>
    </w:p>
    <w:p w14:paraId="23A283E6" w14:textId="77777777" w:rsidR="007A4611" w:rsidRDefault="007A4611" w:rsidP="007A4611">
      <w:pPr>
        <w:ind w:right="-98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6.- </w:t>
      </w:r>
      <w:r w:rsidRPr="00B56A0B">
        <w:rPr>
          <w:rFonts w:cstheme="minorHAnsi"/>
          <w:b/>
        </w:rPr>
        <w:t>PROPUESTA DE INVESTIGACIÓN CIENTÍFICA ESCOLAR</w:t>
      </w:r>
    </w:p>
    <w:p w14:paraId="2CAADEE1" w14:textId="77777777" w:rsidR="007A4611" w:rsidRPr="00B56A0B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7A4611" w:rsidRPr="00B56A0B" w14:paraId="68AB3D2E" w14:textId="77777777" w:rsidTr="00E55921">
        <w:tc>
          <w:tcPr>
            <w:tcW w:w="8980" w:type="dxa"/>
          </w:tcPr>
          <w:p w14:paraId="32352CCA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  <w:r w:rsidRPr="00B56A0B">
              <w:rPr>
                <w:rFonts w:cstheme="minorHAnsi"/>
                <w:b/>
              </w:rPr>
              <w:t>A.- Justificación de la temática a investigar</w:t>
            </w:r>
          </w:p>
          <w:p w14:paraId="3D040D10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5F75E3D2" w14:textId="77777777" w:rsidR="007A4611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 xml:space="preserve">¿Qué les motivó a investigar? Señalen la situación o problemática sobre la cual se desarrolla esta investigación, considerando los antecedentes y </w:t>
            </w:r>
            <w:r>
              <w:rPr>
                <w:rFonts w:cstheme="minorHAnsi"/>
              </w:rPr>
              <w:t xml:space="preserve">conocimientos previos </w:t>
            </w:r>
            <w:r w:rsidRPr="002C193F">
              <w:rPr>
                <w:rFonts w:cstheme="minorHAnsi"/>
              </w:rPr>
              <w:t>y como su trabajo investigativo podría ayudar a solucionarlo. En resumen debe explicar el por qué y el para qué se investigará el tema elegido.</w:t>
            </w:r>
          </w:p>
          <w:p w14:paraId="48B1D44B" w14:textId="77777777" w:rsidR="007A4611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  <w:p w14:paraId="692A1563" w14:textId="77777777" w:rsidR="007A4611" w:rsidRDefault="007A4611" w:rsidP="00E55921">
            <w:pPr>
              <w:ind w:right="-98"/>
              <w:jc w:val="both"/>
              <w:outlineLvl w:val="0"/>
              <w:rPr>
                <w:rFonts w:cstheme="minorHAnsi"/>
              </w:rPr>
            </w:pPr>
          </w:p>
          <w:p w14:paraId="0E83767F" w14:textId="77777777" w:rsidR="007A4611" w:rsidRPr="002C193F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64659F74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29A3239F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729A559D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25D3537C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373681CE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411E99CC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4DFEF868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498C8AB1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2FB18B22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4933613B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5325F205" w14:textId="300F7442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5BEBE09E" w14:textId="77777777" w:rsidR="00181553" w:rsidRDefault="00181553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71C27EA2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4D80FE5E" w14:textId="77777777" w:rsidR="007A4611" w:rsidRPr="00FB7F45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B.- </w:t>
            </w:r>
            <w:r w:rsidRPr="00FB7F45">
              <w:rPr>
                <w:rFonts w:cstheme="minorHAnsi"/>
                <w:b/>
              </w:rPr>
              <w:t>Pregunta de inves</w:t>
            </w:r>
            <w:r>
              <w:rPr>
                <w:rFonts w:cstheme="minorHAnsi"/>
                <w:b/>
              </w:rPr>
              <w:t>tigación</w:t>
            </w:r>
            <w:r w:rsidRPr="00FB7F4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utilice</w:t>
            </w:r>
            <w:r w:rsidRPr="00FB7F45">
              <w:rPr>
                <w:rFonts w:cstheme="minorHAnsi"/>
                <w:b/>
              </w:rPr>
              <w:t xml:space="preserve"> un lenguaje claro y sencillo</w:t>
            </w:r>
          </w:p>
        </w:tc>
      </w:tr>
      <w:tr w:rsidR="007A4611" w:rsidRPr="00B56A0B" w14:paraId="463C288B" w14:textId="77777777" w:rsidTr="00E55921">
        <w:tc>
          <w:tcPr>
            <w:tcW w:w="8980" w:type="dxa"/>
          </w:tcPr>
          <w:p w14:paraId="0C56F02C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7E486F05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3BD80502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6944F0AC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14D1D340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50A1ECC8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6F0586C6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42105D21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08D196EE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6B97D710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3B228044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359F897E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  <w:p w14:paraId="446A89FB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</w:p>
        </w:tc>
      </w:tr>
    </w:tbl>
    <w:p w14:paraId="5A669003" w14:textId="77777777" w:rsidR="007A4611" w:rsidRPr="00B56A0B" w:rsidRDefault="007A4611" w:rsidP="007A4611">
      <w:pPr>
        <w:ind w:left="360" w:right="-98"/>
        <w:jc w:val="center"/>
        <w:outlineLvl w:val="0"/>
        <w:rPr>
          <w:rFonts w:cstheme="minorHAnsi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7A4611" w:rsidRPr="00B56A0B" w14:paraId="0C0CFDA9" w14:textId="77777777" w:rsidTr="00E55921">
        <w:tc>
          <w:tcPr>
            <w:tcW w:w="8980" w:type="dxa"/>
          </w:tcPr>
          <w:p w14:paraId="2BAFA300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  <w:r w:rsidRPr="00B56A0B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.-  Hipótesis</w:t>
            </w:r>
          </w:p>
        </w:tc>
      </w:tr>
      <w:tr w:rsidR="007A4611" w:rsidRPr="00B56A0B" w14:paraId="26848C66" w14:textId="77777777" w:rsidTr="00E55921">
        <w:tc>
          <w:tcPr>
            <w:tcW w:w="8980" w:type="dxa"/>
          </w:tcPr>
          <w:p w14:paraId="696BFAE2" w14:textId="77777777" w:rsidR="007A4611" w:rsidRPr="00C42060" w:rsidRDefault="007A4611" w:rsidP="00E55921">
            <w:pPr>
              <w:ind w:right="-98"/>
              <w:jc w:val="center"/>
              <w:outlineLvl w:val="0"/>
              <w:rPr>
                <w:rFonts w:cstheme="minorHAnsi"/>
                <w:color w:val="7030A0"/>
              </w:rPr>
            </w:pPr>
          </w:p>
          <w:p w14:paraId="6E849CAC" w14:textId="77777777" w:rsidR="007A4611" w:rsidRPr="00C42060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  <w:r>
              <w:t>P</w:t>
            </w:r>
            <w:r w:rsidRPr="00C42060">
              <w:t>osible respuesta a la pregunta de investigación, idea que se plantea y se propone a ser comprobada mediante la experimentación.</w:t>
            </w:r>
          </w:p>
          <w:p w14:paraId="707B53E3" w14:textId="77777777" w:rsidR="007A4611" w:rsidRPr="00C42060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464E30C3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40B18813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75BE1592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184E659F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129D47AD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36D37331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68F6F33E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64DE868F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47DD1183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06F5A835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1942B606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2F4DC392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55548524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</w:tc>
      </w:tr>
    </w:tbl>
    <w:p w14:paraId="460AE21F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2A919A87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2EE1E9A9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2BCDD036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11B97CF7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13FBBEF0" w14:textId="0314E2AC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534888B8" w14:textId="77777777" w:rsidR="00181553" w:rsidRDefault="00181553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3BD8C14C" w14:textId="77777777" w:rsidR="007A4611" w:rsidRPr="00B56A0B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7A4611" w:rsidRPr="00B56A0B" w14:paraId="0F4A9815" w14:textId="77777777" w:rsidTr="00E55921">
        <w:tc>
          <w:tcPr>
            <w:tcW w:w="8696" w:type="dxa"/>
          </w:tcPr>
          <w:p w14:paraId="057C5EB9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  <w:r w:rsidRPr="00B56A0B">
              <w:rPr>
                <w:rFonts w:cstheme="minorHAnsi"/>
                <w:b/>
              </w:rPr>
              <w:lastRenderedPageBreak/>
              <w:t>D.-   Objetivos</w:t>
            </w:r>
          </w:p>
        </w:tc>
      </w:tr>
      <w:tr w:rsidR="007A4611" w:rsidRPr="00B56A0B" w14:paraId="080D7655" w14:textId="77777777" w:rsidTr="00E55921">
        <w:tc>
          <w:tcPr>
            <w:tcW w:w="8696" w:type="dxa"/>
          </w:tcPr>
          <w:p w14:paraId="3BB90BEF" w14:textId="77777777" w:rsidR="007A4611" w:rsidRPr="00B56A0B" w:rsidRDefault="007A4611" w:rsidP="00E55921">
            <w:pPr>
              <w:ind w:left="291" w:hanging="291"/>
              <w:rPr>
                <w:rFonts w:cstheme="minorHAnsi"/>
              </w:rPr>
            </w:pPr>
            <w:r w:rsidRPr="00C42060">
              <w:rPr>
                <w:rFonts w:cstheme="minorHAnsi"/>
                <w:b/>
                <w:i/>
              </w:rPr>
              <w:t xml:space="preserve">Objetivo General </w:t>
            </w:r>
            <w:r w:rsidRPr="00B56A0B">
              <w:rPr>
                <w:rFonts w:cstheme="minorHAnsi"/>
              </w:rPr>
              <w:t xml:space="preserve"> (Solo 1)</w:t>
            </w:r>
            <w:r>
              <w:rPr>
                <w:rFonts w:cstheme="minorHAnsi"/>
                <w:i/>
              </w:rPr>
              <w:t xml:space="preserve"> </w:t>
            </w:r>
          </w:p>
          <w:p w14:paraId="450BB367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6CEE5F9D" w14:textId="77777777" w:rsidR="007A4611" w:rsidRPr="00C42060" w:rsidRDefault="007A4611" w:rsidP="00E55921">
            <w:pPr>
              <w:ind w:right="-98"/>
              <w:outlineLvl w:val="0"/>
            </w:pPr>
            <w:r w:rsidRPr="00B56A0B">
              <w:rPr>
                <w:rFonts w:cstheme="minorHAnsi"/>
              </w:rPr>
              <w:t>1.</w:t>
            </w:r>
            <w:r>
              <w:rPr>
                <w:rFonts w:cstheme="minorHAnsi"/>
              </w:rPr>
              <w:t>-</w:t>
            </w:r>
            <w:r>
              <w:t>D</w:t>
            </w:r>
            <w:r w:rsidRPr="00C42060">
              <w:t>escriba en términos generales que quiere alcanzar al finalizar su trabajo de investigación. Este tipo de objetivo no debe describir un dato medible y/o evaluable.</w:t>
            </w:r>
          </w:p>
          <w:p w14:paraId="0FD70B24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47D3165B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</w:tc>
      </w:tr>
      <w:tr w:rsidR="007A4611" w:rsidRPr="00B56A0B" w14:paraId="2C90B809" w14:textId="77777777" w:rsidTr="00E55921">
        <w:trPr>
          <w:trHeight w:val="60"/>
        </w:trPr>
        <w:tc>
          <w:tcPr>
            <w:tcW w:w="8696" w:type="dxa"/>
          </w:tcPr>
          <w:p w14:paraId="0781431F" w14:textId="77777777" w:rsidR="007A4611" w:rsidRPr="00C42060" w:rsidRDefault="007A4611" w:rsidP="00E55921">
            <w:pPr>
              <w:rPr>
                <w:rFonts w:cstheme="minorHAnsi"/>
                <w:b/>
                <w:i/>
              </w:rPr>
            </w:pPr>
            <w:r w:rsidRPr="00C42060">
              <w:rPr>
                <w:rFonts w:cstheme="minorHAnsi"/>
                <w:b/>
                <w:i/>
              </w:rPr>
              <w:t>Objetivos Específicos (</w:t>
            </w:r>
            <w:r w:rsidRPr="00C42060">
              <w:rPr>
                <w:rFonts w:cstheme="minorHAnsi"/>
              </w:rPr>
              <w:t>Máximo 3)</w:t>
            </w:r>
          </w:p>
          <w:p w14:paraId="04F89E22" w14:textId="77777777" w:rsidR="007A4611" w:rsidRPr="00C42060" w:rsidRDefault="007A4611" w:rsidP="00E55921">
            <w:pPr>
              <w:rPr>
                <w:rFonts w:cstheme="minorHAnsi"/>
                <w:b/>
                <w:i/>
              </w:rPr>
            </w:pPr>
          </w:p>
          <w:p w14:paraId="50D735B9" w14:textId="77777777" w:rsidR="007A4611" w:rsidRPr="00C42060" w:rsidRDefault="007A4611" w:rsidP="00E55921">
            <w:pPr>
              <w:jc w:val="both"/>
            </w:pPr>
            <w:r w:rsidRPr="00B56A0B">
              <w:rPr>
                <w:rFonts w:cstheme="minorHAnsi"/>
              </w:rPr>
              <w:t>1.</w:t>
            </w:r>
            <w:r>
              <w:rPr>
                <w:rFonts w:cstheme="minorHAnsi"/>
              </w:rPr>
              <w:t>-</w:t>
            </w:r>
            <w:r w:rsidRPr="00693079">
              <w:rPr>
                <w:i/>
                <w:color w:val="3333FF"/>
              </w:rPr>
              <w:t xml:space="preserve"> </w:t>
            </w:r>
            <w:r>
              <w:t>C</w:t>
            </w:r>
            <w:r w:rsidRPr="00C42060">
              <w:t>orresponden a los pasos a seguir para alcanzar el objetivo general.  Deben ser medibles, apropiados para responder a</w:t>
            </w:r>
            <w:r>
              <w:t>l problema planteado</w:t>
            </w:r>
            <w:r w:rsidRPr="00C42060">
              <w:t xml:space="preserve"> y deben referirse a un solo aspecto dentro de la investigación y al resultado que se espera obtener de cada estrategia.</w:t>
            </w:r>
          </w:p>
          <w:p w14:paraId="6B34DCF6" w14:textId="77777777" w:rsidR="007A4611" w:rsidRPr="00C42060" w:rsidRDefault="007A4611" w:rsidP="00E55921">
            <w:pPr>
              <w:rPr>
                <w:rFonts w:cstheme="minorHAnsi"/>
              </w:rPr>
            </w:pPr>
          </w:p>
          <w:p w14:paraId="660DB2A4" w14:textId="77777777" w:rsidR="007A4611" w:rsidRPr="00B56A0B" w:rsidRDefault="007A4611" w:rsidP="00E55921">
            <w:pPr>
              <w:rPr>
                <w:rFonts w:cstheme="minorHAnsi"/>
              </w:rPr>
            </w:pPr>
            <w:r w:rsidRPr="00B56A0B">
              <w:rPr>
                <w:rFonts w:cstheme="minorHAnsi"/>
              </w:rPr>
              <w:t>2.</w:t>
            </w:r>
          </w:p>
          <w:p w14:paraId="368B1F5C" w14:textId="77777777" w:rsidR="007A4611" w:rsidRPr="00B56A0B" w:rsidRDefault="007A4611" w:rsidP="00E55921">
            <w:pPr>
              <w:rPr>
                <w:rFonts w:cstheme="minorHAnsi"/>
              </w:rPr>
            </w:pPr>
          </w:p>
          <w:p w14:paraId="123EE7D6" w14:textId="77777777" w:rsidR="007A4611" w:rsidRPr="00B56A0B" w:rsidRDefault="007A4611" w:rsidP="00E55921">
            <w:pPr>
              <w:rPr>
                <w:rFonts w:cstheme="minorHAnsi"/>
              </w:rPr>
            </w:pPr>
            <w:r w:rsidRPr="00B56A0B">
              <w:rPr>
                <w:rFonts w:cstheme="minorHAnsi"/>
              </w:rPr>
              <w:t>3.</w:t>
            </w:r>
          </w:p>
          <w:p w14:paraId="1250C74D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3FFA7E2F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07C7A72C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1164EB26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679DD211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</w:tc>
      </w:tr>
    </w:tbl>
    <w:p w14:paraId="46F0ED49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7A4611" w:rsidRPr="00B56A0B" w14:paraId="62B5515F" w14:textId="77777777" w:rsidTr="00E55921">
        <w:tc>
          <w:tcPr>
            <w:tcW w:w="8696" w:type="dxa"/>
          </w:tcPr>
          <w:p w14:paraId="23CBF651" w14:textId="77777777" w:rsidR="007A4611" w:rsidRPr="00B56A0B" w:rsidRDefault="007A4611" w:rsidP="00E559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Pr="00B56A0B">
              <w:rPr>
                <w:rFonts w:cstheme="minorHAnsi"/>
                <w:b/>
                <w:i/>
              </w:rPr>
              <w:t>.-</w:t>
            </w:r>
            <w:r w:rsidRPr="00B56A0B">
              <w:rPr>
                <w:rFonts w:cstheme="minorHAnsi"/>
                <w:i/>
              </w:rPr>
              <w:t xml:space="preserve"> </w:t>
            </w:r>
            <w:r w:rsidRPr="00B56A0B">
              <w:rPr>
                <w:rFonts w:cstheme="minorHAnsi"/>
                <w:b/>
              </w:rPr>
              <w:t xml:space="preserve">Resultados esperados </w:t>
            </w:r>
          </w:p>
        </w:tc>
      </w:tr>
      <w:tr w:rsidR="007A4611" w:rsidRPr="00B56A0B" w14:paraId="13C571B5" w14:textId="77777777" w:rsidTr="00E55921">
        <w:tc>
          <w:tcPr>
            <w:tcW w:w="8696" w:type="dxa"/>
          </w:tcPr>
          <w:p w14:paraId="60FFA272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4A07CFB2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  <w:r w:rsidRPr="00B56A0B">
              <w:rPr>
                <w:rFonts w:cstheme="minorHAnsi"/>
              </w:rPr>
              <w:t>¿Cuáles son los Resultados de Aprendizaje esperados en sus estudiantes, que sustentan su proyecto de investigación científica escolar?  ¿Cómo logrará los Resultados de Aprendizaje esperados en sus estudiantes?</w:t>
            </w:r>
          </w:p>
          <w:p w14:paraId="28B7C92A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2DAD2082" w14:textId="77777777" w:rsidR="007A4611" w:rsidRPr="00B56A0B" w:rsidRDefault="007A4611" w:rsidP="00E55921">
            <w:pPr>
              <w:jc w:val="both"/>
              <w:rPr>
                <w:rFonts w:cstheme="minorHAnsi"/>
              </w:rPr>
            </w:pPr>
            <w:r w:rsidRPr="00B56A0B">
              <w:rPr>
                <w:rFonts w:cstheme="minorHAnsi"/>
              </w:rPr>
              <w:t xml:space="preserve">Considere los resultados esperados en tres dimensiones: Conocimiento científico, habilidades y actitudes científicas. Puede basarse en los resultados de aprendizaje descritos en las bases curriculares del Ministerio de Educación publicadas en </w:t>
            </w:r>
            <w:hyperlink r:id="rId8" w:history="1">
              <w:r w:rsidRPr="00B56A0B">
                <w:rPr>
                  <w:rStyle w:val="Hipervnculo"/>
                  <w:rFonts w:cstheme="minorHAnsi"/>
                </w:rPr>
                <w:t>www.curriculumenlineamineduc.cl</w:t>
              </w:r>
            </w:hyperlink>
            <w:r w:rsidRPr="00B56A0B">
              <w:rPr>
                <w:rFonts w:cstheme="minorHAnsi"/>
              </w:rPr>
              <w:t xml:space="preserve">. </w:t>
            </w:r>
          </w:p>
          <w:p w14:paraId="65C4E34E" w14:textId="77777777" w:rsidR="007A4611" w:rsidRPr="00B56A0B" w:rsidRDefault="007A4611" w:rsidP="00E55921">
            <w:pPr>
              <w:jc w:val="both"/>
              <w:rPr>
                <w:rFonts w:cstheme="minorHAnsi"/>
              </w:rPr>
            </w:pPr>
          </w:p>
          <w:p w14:paraId="4D511D7F" w14:textId="77777777" w:rsidR="007A4611" w:rsidRPr="00B56A0B" w:rsidRDefault="007A4611" w:rsidP="00E55921">
            <w:pPr>
              <w:jc w:val="both"/>
              <w:rPr>
                <w:rFonts w:cstheme="minorHAnsi"/>
              </w:rPr>
            </w:pPr>
            <w:r w:rsidRPr="00B56A0B">
              <w:rPr>
                <w:rFonts w:cstheme="minorHAnsi"/>
              </w:rPr>
              <w:t xml:space="preserve">Fundamente por qué cree usted que a través del desarrollo de </w:t>
            </w:r>
            <w:r>
              <w:rPr>
                <w:rFonts w:cstheme="minorHAnsi"/>
              </w:rPr>
              <w:t>este p</w:t>
            </w:r>
            <w:r w:rsidRPr="00B56A0B">
              <w:rPr>
                <w:rFonts w:cstheme="minorHAnsi"/>
              </w:rPr>
              <w:t>royecto de investigación, el estudiante logrará los Resultados de Aprendizaje mencionados.</w:t>
            </w:r>
          </w:p>
          <w:p w14:paraId="3BE57C23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6DD80CE0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1472D621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148D6112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0ED1A20B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1B4243CF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58301E6F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490C780B" w14:textId="77777777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7E66112A" w14:textId="20B1E971" w:rsidR="007A4611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6455626D" w14:textId="3AADC94A" w:rsidR="00181553" w:rsidRDefault="00181553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380FDF9E" w14:textId="77777777" w:rsidR="00181553" w:rsidRPr="00B56A0B" w:rsidRDefault="00181553" w:rsidP="00E55921">
            <w:pPr>
              <w:ind w:right="-98"/>
              <w:outlineLvl w:val="0"/>
              <w:rPr>
                <w:rFonts w:cstheme="minorHAnsi"/>
              </w:rPr>
            </w:pPr>
          </w:p>
          <w:p w14:paraId="2CAD69ED" w14:textId="77777777" w:rsidR="007A4611" w:rsidRPr="00B56A0B" w:rsidRDefault="007A4611" w:rsidP="00E55921">
            <w:pPr>
              <w:ind w:right="-98"/>
              <w:outlineLvl w:val="0"/>
              <w:rPr>
                <w:rFonts w:cstheme="minorHAnsi"/>
              </w:rPr>
            </w:pPr>
          </w:p>
        </w:tc>
      </w:tr>
      <w:tr w:rsidR="007A4611" w:rsidRPr="00B56A0B" w14:paraId="7B606875" w14:textId="77777777" w:rsidTr="00E55921">
        <w:tc>
          <w:tcPr>
            <w:tcW w:w="8696" w:type="dxa"/>
          </w:tcPr>
          <w:p w14:paraId="18A7E09B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="Arial"/>
                <w:b/>
              </w:rPr>
              <w:lastRenderedPageBreak/>
              <w:t>F.- Plan de Difusión</w:t>
            </w:r>
          </w:p>
        </w:tc>
      </w:tr>
      <w:tr w:rsidR="007A4611" w:rsidRPr="00B56A0B" w14:paraId="2DF5CAFC" w14:textId="77777777" w:rsidTr="00E55921">
        <w:tc>
          <w:tcPr>
            <w:tcW w:w="8696" w:type="dxa"/>
          </w:tcPr>
          <w:p w14:paraId="3C943BA7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1DC145EB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  <w:r>
              <w:rPr>
                <w:rFonts w:cs="Arial"/>
              </w:rPr>
              <w:t>Describa como dará a conocer la</w:t>
            </w:r>
            <w:r w:rsidRPr="00B56A0B">
              <w:rPr>
                <w:rFonts w:cs="Arial"/>
              </w:rPr>
              <w:t xml:space="preserve"> investigación </w:t>
            </w:r>
            <w:r>
              <w:rPr>
                <w:rFonts w:cs="Arial"/>
              </w:rPr>
              <w:t xml:space="preserve">del </w:t>
            </w:r>
            <w:r w:rsidRPr="00B56A0B">
              <w:rPr>
                <w:rFonts w:cs="Arial"/>
              </w:rPr>
              <w:t xml:space="preserve">club </w:t>
            </w:r>
            <w:r>
              <w:rPr>
                <w:rFonts w:cs="Arial"/>
              </w:rPr>
              <w:t xml:space="preserve">o grupo </w:t>
            </w:r>
            <w:r w:rsidRPr="00B56A0B">
              <w:rPr>
                <w:rFonts w:cs="Arial"/>
              </w:rPr>
              <w:t>que lidera</w:t>
            </w:r>
            <w:r>
              <w:rPr>
                <w:rFonts w:cs="Arial"/>
              </w:rPr>
              <w:t>, ante su comunidad e</w:t>
            </w:r>
            <w:r w:rsidRPr="00B56A0B">
              <w:rPr>
                <w:rFonts w:cs="Arial"/>
              </w:rPr>
              <w:t>scolar u otros medios. Será evaluado positivamen</w:t>
            </w:r>
            <w:r>
              <w:rPr>
                <w:rFonts w:cs="Arial"/>
              </w:rPr>
              <w:t xml:space="preserve">te si realiza acciones </w:t>
            </w:r>
            <w:r w:rsidRPr="00B56A0B">
              <w:rPr>
                <w:rFonts w:cs="Arial"/>
              </w:rPr>
              <w:t>que permitan promover sus actividades en medios de comunicación local, regi</w:t>
            </w:r>
            <w:r>
              <w:rPr>
                <w:rFonts w:cs="Arial"/>
              </w:rPr>
              <w:t>onal o nacional.</w:t>
            </w:r>
          </w:p>
          <w:p w14:paraId="1AA41074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231801F1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6B0F3F2F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42F7D699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38F09468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007A380C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6BC4C4CD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76BEDF43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1387FD36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6309BB6F" w14:textId="77777777" w:rsidR="007A4611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076881B8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4F453501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2D0F33F1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3B487074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650EEC0D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0882ADBB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184F8DD7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  <w:p w14:paraId="3F013FB5" w14:textId="77777777" w:rsidR="007A4611" w:rsidRPr="00B56A0B" w:rsidRDefault="007A4611" w:rsidP="00E55921">
            <w:pPr>
              <w:ind w:right="-98"/>
              <w:jc w:val="center"/>
              <w:outlineLvl w:val="0"/>
              <w:rPr>
                <w:rFonts w:cstheme="minorHAnsi"/>
              </w:rPr>
            </w:pPr>
          </w:p>
        </w:tc>
      </w:tr>
    </w:tbl>
    <w:p w14:paraId="49790348" w14:textId="77777777" w:rsidR="007A4611" w:rsidRPr="00B56A0B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427FC3E9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3A8BAAEB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1B28DB15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096962B7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2AFCAECB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3ACA70F2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035BCD88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73E8972C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3CFC58BD" w14:textId="77777777" w:rsidR="007A4611" w:rsidRPr="00B56A0B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37E517E9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6AD329E5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41FB37BE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5D96501C" w14:textId="77777777" w:rsidR="007A4611" w:rsidRDefault="007A4611" w:rsidP="007A4611">
      <w:pPr>
        <w:ind w:left="360" w:right="-98"/>
        <w:jc w:val="center"/>
        <w:outlineLvl w:val="0"/>
        <w:rPr>
          <w:rFonts w:cstheme="minorHAnsi"/>
          <w:b/>
        </w:rPr>
      </w:pPr>
    </w:p>
    <w:p w14:paraId="1D77411E" w14:textId="77777777" w:rsidR="007A4611" w:rsidRPr="00B56A0B" w:rsidRDefault="007A4611" w:rsidP="00181553">
      <w:pPr>
        <w:ind w:right="-98"/>
        <w:outlineLvl w:val="0"/>
        <w:rPr>
          <w:rFonts w:cstheme="minorHAnsi"/>
          <w:b/>
        </w:rPr>
      </w:pPr>
    </w:p>
    <w:tbl>
      <w:tblPr>
        <w:tblpPr w:leftFromText="141" w:rightFromText="141" w:vertAnchor="text" w:horzAnchor="margin" w:tblpY="193"/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920"/>
        <w:gridCol w:w="787"/>
        <w:gridCol w:w="788"/>
        <w:gridCol w:w="1050"/>
        <w:gridCol w:w="1181"/>
        <w:gridCol w:w="1050"/>
        <w:gridCol w:w="1529"/>
      </w:tblGrid>
      <w:tr w:rsidR="007A4611" w:rsidRPr="00EB6921" w14:paraId="3B61DEF6" w14:textId="77777777" w:rsidTr="00E55921">
        <w:trPr>
          <w:trHeight w:val="112"/>
        </w:trPr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</w:tcPr>
          <w:p w14:paraId="0309CF01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  <w:r>
              <w:rPr>
                <w:rFonts w:cstheme="minorHAnsi"/>
                <w:b/>
              </w:rPr>
              <w:t>G.</w:t>
            </w:r>
            <w:r w:rsidRPr="00B56A0B">
              <w:rPr>
                <w:rFonts w:cstheme="minorHAnsi"/>
                <w:b/>
                <w:lang w:val="es-MX"/>
              </w:rPr>
              <w:t>- ACTIVIDADES</w:t>
            </w:r>
            <w:r w:rsidRPr="00B56A0B">
              <w:rPr>
                <w:rFonts w:cstheme="minorHAnsi"/>
                <w:lang w:val="es-MX"/>
              </w:rPr>
              <w:t xml:space="preserve"> </w:t>
            </w:r>
            <w:r w:rsidRPr="00B56A0B">
              <w:rPr>
                <w:rFonts w:cstheme="minorHAnsi"/>
                <w:i/>
                <w:lang w:val="es-MX"/>
              </w:rPr>
              <w:t xml:space="preserve">(Describa el plan de trabajo a desarrollar y marque con una X el mes de ejecución según corresponda). </w:t>
            </w: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</w:tcPr>
          <w:p w14:paraId="2A570832" w14:textId="77777777" w:rsidR="007A4611" w:rsidRPr="00EB6921" w:rsidRDefault="007A4611" w:rsidP="00E55921">
            <w:pPr>
              <w:rPr>
                <w:rFonts w:cstheme="minorHAnsi"/>
                <w:b/>
                <w:sz w:val="18"/>
                <w:szCs w:val="18"/>
              </w:rPr>
            </w:pPr>
            <w:r w:rsidRPr="00EB6921">
              <w:rPr>
                <w:rFonts w:cstheme="minorHAnsi"/>
                <w:b/>
                <w:sz w:val="18"/>
                <w:szCs w:val="18"/>
              </w:rPr>
              <w:t xml:space="preserve"> MAYO</w:t>
            </w:r>
          </w:p>
        </w:tc>
        <w:tc>
          <w:tcPr>
            <w:tcW w:w="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</w:tcPr>
          <w:p w14:paraId="67E22DCC" w14:textId="77777777" w:rsidR="007A4611" w:rsidRPr="00EB6921" w:rsidRDefault="007A4611" w:rsidP="00E559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921">
              <w:rPr>
                <w:rFonts w:cstheme="minorHAnsi"/>
                <w:b/>
                <w:sz w:val="18"/>
                <w:szCs w:val="18"/>
              </w:rPr>
              <w:t>JUNIO</w:t>
            </w:r>
          </w:p>
        </w:tc>
        <w:tc>
          <w:tcPr>
            <w:tcW w:w="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</w:tcPr>
          <w:p w14:paraId="6B03CE76" w14:textId="77777777" w:rsidR="007A4611" w:rsidRPr="00EB6921" w:rsidRDefault="007A4611" w:rsidP="00E559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921">
              <w:rPr>
                <w:rFonts w:cstheme="minorHAnsi"/>
                <w:b/>
                <w:sz w:val="18"/>
                <w:szCs w:val="18"/>
              </w:rPr>
              <w:t>JULIO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</w:tcPr>
          <w:p w14:paraId="0C147F87" w14:textId="77777777" w:rsidR="007A4611" w:rsidRPr="00EB6921" w:rsidRDefault="007A4611" w:rsidP="00E559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921">
              <w:rPr>
                <w:rFonts w:cstheme="minorHAnsi"/>
                <w:b/>
                <w:sz w:val="18"/>
                <w:szCs w:val="18"/>
              </w:rPr>
              <w:t>AGOSTO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</w:tcPr>
          <w:p w14:paraId="096D1EDC" w14:textId="77777777" w:rsidR="007A4611" w:rsidRPr="00EB6921" w:rsidRDefault="007A4611" w:rsidP="00E559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921">
              <w:rPr>
                <w:rFonts w:cstheme="minorHAnsi"/>
                <w:b/>
                <w:sz w:val="18"/>
                <w:szCs w:val="18"/>
              </w:rPr>
              <w:t>SEPTIEMBRE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</w:tcPr>
          <w:p w14:paraId="3A4595F8" w14:textId="77777777" w:rsidR="007A4611" w:rsidRPr="00EB6921" w:rsidRDefault="007A4611" w:rsidP="00E559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921">
              <w:rPr>
                <w:rFonts w:cstheme="minorHAnsi"/>
                <w:b/>
                <w:sz w:val="18"/>
                <w:szCs w:val="18"/>
              </w:rPr>
              <w:t>OCTUBRE</w:t>
            </w:r>
          </w:p>
        </w:tc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</w:tcPr>
          <w:p w14:paraId="1A971FD7" w14:textId="77777777" w:rsidR="007A4611" w:rsidRDefault="007A4611" w:rsidP="00E559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6921">
              <w:rPr>
                <w:rFonts w:cstheme="minorHAnsi"/>
                <w:b/>
                <w:sz w:val="18"/>
                <w:szCs w:val="18"/>
              </w:rPr>
              <w:t>NOVIEMBRE</w:t>
            </w:r>
          </w:p>
          <w:p w14:paraId="32AD3F4B" w14:textId="77777777" w:rsidR="007A4611" w:rsidRPr="00EB6921" w:rsidRDefault="007A4611" w:rsidP="00E559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(cierre y entrega equipamiento clubes) </w:t>
            </w:r>
          </w:p>
        </w:tc>
      </w:tr>
      <w:tr w:rsidR="007A4611" w:rsidRPr="00B56A0B" w14:paraId="1E16ABAF" w14:textId="77777777" w:rsidTr="00E55921">
        <w:trPr>
          <w:trHeight w:val="111"/>
        </w:trPr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35E7B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</w:p>
          <w:p w14:paraId="603C69BA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</w:p>
          <w:p w14:paraId="08B0E4A2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</w:p>
          <w:p w14:paraId="053FC916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12073D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AC9C7A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FBF51F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F78965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5EA715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3C9DBA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7BE541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</w:tr>
      <w:tr w:rsidR="007A4611" w:rsidRPr="00B56A0B" w14:paraId="67AAEDEC" w14:textId="77777777" w:rsidTr="00E55921">
        <w:trPr>
          <w:trHeight w:val="111"/>
        </w:trPr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C50D79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bCs/>
                <w:lang w:eastAsia="es-CL"/>
              </w:rPr>
            </w:pPr>
          </w:p>
          <w:p w14:paraId="30A2BDF0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bCs/>
                <w:lang w:eastAsia="es-CL"/>
              </w:rPr>
            </w:pPr>
          </w:p>
          <w:p w14:paraId="6E5D7800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bCs/>
                <w:lang w:eastAsia="es-CL"/>
              </w:rPr>
            </w:pPr>
          </w:p>
          <w:p w14:paraId="12D193B6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bCs/>
                <w:lang w:eastAsia="es-CL"/>
              </w:rPr>
            </w:pP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C5C66" w14:textId="77777777" w:rsidR="007A4611" w:rsidRPr="00B56A0B" w:rsidRDefault="007A4611" w:rsidP="00E55921">
            <w:pPr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118023" w14:textId="77777777" w:rsidR="007A4611" w:rsidRPr="00B56A0B" w:rsidRDefault="007A4611" w:rsidP="00E55921">
            <w:pPr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6D7256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C85337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2D3620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825EF7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81EE96" w14:textId="77777777" w:rsidR="007A4611" w:rsidRPr="00B56A0B" w:rsidRDefault="007A4611" w:rsidP="00E55921">
            <w:pPr>
              <w:jc w:val="center"/>
              <w:rPr>
                <w:rFonts w:cstheme="minorHAnsi"/>
              </w:rPr>
            </w:pPr>
          </w:p>
        </w:tc>
      </w:tr>
      <w:tr w:rsidR="007A4611" w:rsidRPr="00B56A0B" w14:paraId="70297E62" w14:textId="77777777" w:rsidTr="00E55921">
        <w:trPr>
          <w:trHeight w:val="1066"/>
        </w:trPr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6531F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lang w:val="es-MX"/>
              </w:rPr>
            </w:pPr>
          </w:p>
          <w:p w14:paraId="0D5FA4AE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lang w:val="es-MX"/>
              </w:rPr>
            </w:pPr>
          </w:p>
          <w:p w14:paraId="293D6793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lang w:val="es-MX"/>
              </w:rPr>
            </w:pPr>
          </w:p>
          <w:p w14:paraId="33BB4D5E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lang w:val="es-MX"/>
              </w:rPr>
            </w:pP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3D642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8F63EA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F8DBDB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171DDA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E0FE01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7D1C9F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BFB256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</w:tr>
      <w:tr w:rsidR="007A4611" w:rsidRPr="00B56A0B" w14:paraId="353229AD" w14:textId="77777777" w:rsidTr="00E55921">
        <w:trPr>
          <w:trHeight w:val="1054"/>
        </w:trPr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E25A16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lang w:val="es-MX"/>
              </w:rPr>
            </w:pPr>
          </w:p>
          <w:p w14:paraId="40A6A16F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lang w:val="es-MX"/>
              </w:rPr>
            </w:pPr>
          </w:p>
          <w:p w14:paraId="538BF5F1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lang w:val="es-MX"/>
              </w:rPr>
            </w:pPr>
          </w:p>
          <w:p w14:paraId="3B670E7F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lang w:val="es-MX"/>
              </w:rPr>
            </w:pP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3DFD8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CF6D22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9AA15F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2D8231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E872FC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8FF794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19ADED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</w:tr>
      <w:tr w:rsidR="007A4611" w:rsidRPr="00B56A0B" w14:paraId="2B893AED" w14:textId="77777777" w:rsidTr="00E55921">
        <w:trPr>
          <w:trHeight w:val="1054"/>
        </w:trPr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59DC0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</w:p>
          <w:p w14:paraId="1B31A8AB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</w:p>
          <w:p w14:paraId="5B205A66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</w:p>
          <w:p w14:paraId="0338D054" w14:textId="77777777" w:rsidR="007A4611" w:rsidRPr="00B56A0B" w:rsidRDefault="007A4611" w:rsidP="00E55921">
            <w:pPr>
              <w:tabs>
                <w:tab w:val="left" w:pos="5760"/>
              </w:tabs>
              <w:rPr>
                <w:rFonts w:cstheme="minorHAnsi"/>
                <w:color w:val="808080"/>
                <w:lang w:val="es-MX"/>
              </w:rPr>
            </w:pPr>
          </w:p>
        </w:tc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CCEC1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B48A58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2C46B5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A16772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0A4426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E5476F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F2613D" w14:textId="77777777" w:rsidR="007A4611" w:rsidRPr="00B56A0B" w:rsidRDefault="007A4611" w:rsidP="00E55921">
            <w:pPr>
              <w:tabs>
                <w:tab w:val="left" w:pos="5760"/>
              </w:tabs>
              <w:jc w:val="center"/>
              <w:rPr>
                <w:rFonts w:cstheme="minorHAnsi"/>
                <w:b/>
                <w:color w:val="008080"/>
                <w:lang w:val="es-MX"/>
              </w:rPr>
            </w:pPr>
          </w:p>
        </w:tc>
      </w:tr>
    </w:tbl>
    <w:p w14:paraId="01A90A63" w14:textId="77777777" w:rsidR="00181553" w:rsidRDefault="00181553" w:rsidP="00181553">
      <w:pPr>
        <w:jc w:val="center"/>
        <w:rPr>
          <w:rFonts w:cstheme="minorHAnsi"/>
          <w:i/>
          <w:color w:val="7030A0"/>
        </w:rPr>
      </w:pPr>
    </w:p>
    <w:p w14:paraId="4B807D13" w14:textId="54029207" w:rsidR="007A4611" w:rsidRPr="00536C30" w:rsidRDefault="007A4611" w:rsidP="00181553">
      <w:pPr>
        <w:jc w:val="center"/>
        <w:rPr>
          <w:rFonts w:cstheme="minorHAnsi"/>
          <w:i/>
          <w:color w:val="7030A0"/>
        </w:rPr>
      </w:pPr>
      <w:r w:rsidRPr="00536C30">
        <w:rPr>
          <w:rFonts w:cstheme="minorHAnsi"/>
          <w:i/>
          <w:color w:val="7030A0"/>
        </w:rPr>
        <w:t>Insertar tantas filas considere neces</w:t>
      </w:r>
      <w:r>
        <w:rPr>
          <w:rFonts w:cstheme="minorHAnsi"/>
          <w:i/>
          <w:color w:val="7030A0"/>
        </w:rPr>
        <w:t>ario por cada una de las etapas</w:t>
      </w:r>
    </w:p>
    <w:p w14:paraId="11450477" w14:textId="77777777" w:rsidR="007A4611" w:rsidRDefault="007A4611" w:rsidP="007A4611">
      <w:pPr>
        <w:rPr>
          <w:rFonts w:cs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A4611" w:rsidRPr="00B56A0B" w14:paraId="7AEFD04E" w14:textId="77777777" w:rsidTr="00E55921">
        <w:tc>
          <w:tcPr>
            <w:tcW w:w="8647" w:type="dxa"/>
          </w:tcPr>
          <w:p w14:paraId="1FC8F1C5" w14:textId="77777777" w:rsidR="007A4611" w:rsidRPr="00B56A0B" w:rsidRDefault="007A4611" w:rsidP="00E55921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lastRenderedPageBreak/>
              <w:t>Equipamiento laboratorio de ciencias</w:t>
            </w:r>
          </w:p>
        </w:tc>
      </w:tr>
      <w:tr w:rsidR="007A4611" w:rsidRPr="00B56A0B" w14:paraId="0D51EAD7" w14:textId="77777777" w:rsidTr="00E55921">
        <w:tc>
          <w:tcPr>
            <w:tcW w:w="8647" w:type="dxa"/>
          </w:tcPr>
          <w:p w14:paraId="5D1733F3" w14:textId="77777777" w:rsidR="007A4611" w:rsidRDefault="007A4611" w:rsidP="00E55921">
            <w:pPr>
              <w:jc w:val="both"/>
              <w:rPr>
                <w:rFonts w:cstheme="minorHAnsi"/>
              </w:rPr>
            </w:pPr>
          </w:p>
          <w:p w14:paraId="5E30D59B" w14:textId="77777777" w:rsidR="007A4611" w:rsidRPr="00B56A0B" w:rsidRDefault="007A4611" w:rsidP="00E55921">
            <w:pPr>
              <w:jc w:val="both"/>
              <w:rPr>
                <w:rFonts w:cstheme="minorHAnsi"/>
                <w:i/>
              </w:rPr>
            </w:pPr>
            <w:r w:rsidRPr="00EB6921">
              <w:rPr>
                <w:rFonts w:cstheme="minorHAnsi"/>
              </w:rPr>
              <w:t xml:space="preserve">Señale el por qué, cómo y dónde utilizará los materiales y/o instrumentos adjudicado por el PAR </w:t>
            </w:r>
            <w:r>
              <w:rPr>
                <w:rFonts w:cstheme="minorHAnsi"/>
              </w:rPr>
              <w:t>Explora de CONICYT</w:t>
            </w:r>
            <w:r w:rsidRPr="00EB6921">
              <w:rPr>
                <w:rFonts w:cstheme="minorHAnsi"/>
              </w:rPr>
              <w:t xml:space="preserve"> para desarrollar esta u otras investigaciones y que uso posterior se considerarán a estos, considere la proyección del </w:t>
            </w:r>
            <w:r>
              <w:rPr>
                <w:rFonts w:cstheme="minorHAnsi"/>
              </w:rPr>
              <w:t>estudio y el impacto positivo en el aprendizaje d</w:t>
            </w:r>
            <w:r w:rsidRPr="00EB692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sus estudiantes</w:t>
            </w:r>
            <w:r w:rsidRPr="00EB6921">
              <w:rPr>
                <w:rFonts w:cstheme="minorHAnsi"/>
              </w:rPr>
              <w:t>.</w:t>
            </w:r>
          </w:p>
          <w:p w14:paraId="127F7D78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3FFD161F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6B467F92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0A98FBDA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2A029EC2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419133AC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7A7813FD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6BA3CE30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0629FC41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13BF03FC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2208A122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401A4CE0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4C03F7B4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4F42956C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486B32B1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53847DB3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1CD72E38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0614ED4B" w14:textId="77777777" w:rsidR="007A4611" w:rsidRPr="00B56A0B" w:rsidRDefault="007A4611" w:rsidP="00E55921">
            <w:pPr>
              <w:jc w:val="both"/>
              <w:rPr>
                <w:rFonts w:cstheme="minorHAnsi"/>
                <w:i/>
                <w:color w:val="FF0000"/>
              </w:rPr>
            </w:pPr>
          </w:p>
          <w:p w14:paraId="6BE00CA4" w14:textId="77777777" w:rsidR="007A4611" w:rsidRPr="00B56A0B" w:rsidRDefault="007A4611" w:rsidP="00E55921">
            <w:pPr>
              <w:jc w:val="both"/>
              <w:rPr>
                <w:rFonts w:cstheme="minorHAnsi"/>
              </w:rPr>
            </w:pPr>
          </w:p>
        </w:tc>
      </w:tr>
    </w:tbl>
    <w:p w14:paraId="7C8168B4" w14:textId="77777777" w:rsidR="007A4611" w:rsidRPr="00C43C11" w:rsidRDefault="007A4611" w:rsidP="00181553">
      <w:pPr>
        <w:jc w:val="center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Este formulario debe llenarse </w:t>
      </w:r>
      <w:r w:rsidRPr="00C43C11">
        <w:rPr>
          <w:rFonts w:cstheme="minorHAnsi"/>
          <w:color w:val="7030A0"/>
        </w:rPr>
        <w:t>completamente luego de leer detenidame</w:t>
      </w:r>
      <w:r>
        <w:rPr>
          <w:rFonts w:cstheme="minorHAnsi"/>
          <w:color w:val="7030A0"/>
        </w:rPr>
        <w:t>nte las Bases de Postulación al III Concurso de clubes de apoyo a la investigación científica escolar y al XVI Congreso regional escolar de ciencia y tecnología, Tarapacá 2019.</w:t>
      </w:r>
    </w:p>
    <w:p w14:paraId="0B9AAB7E" w14:textId="77777777" w:rsidR="007A4611" w:rsidRPr="00B56A0B" w:rsidRDefault="007A4611" w:rsidP="007A4611">
      <w:pPr>
        <w:rPr>
          <w:rFonts w:cstheme="minorHAnsi"/>
          <w:b/>
        </w:rPr>
      </w:pPr>
    </w:p>
    <w:p w14:paraId="47B1BC0B" w14:textId="77777777" w:rsidR="007A4611" w:rsidRDefault="007A4611" w:rsidP="007A4611">
      <w:pPr>
        <w:rPr>
          <w:rFonts w:cstheme="minorHAnsi"/>
          <w:b/>
        </w:rPr>
      </w:pPr>
    </w:p>
    <w:p w14:paraId="5ADEE79D" w14:textId="77777777" w:rsidR="007A4611" w:rsidRDefault="007A4611" w:rsidP="00181553">
      <w:pPr>
        <w:ind w:right="-98"/>
        <w:outlineLvl w:val="0"/>
        <w:rPr>
          <w:rFonts w:ascii="Verdana" w:eastAsia="Times" w:hAnsi="Verdana"/>
          <w:b/>
          <w:lang w:val="es-ES_tradnl"/>
        </w:rPr>
      </w:pPr>
    </w:p>
    <w:p w14:paraId="13188A2E" w14:textId="4D002466" w:rsidR="007A4611" w:rsidRDefault="007A4611" w:rsidP="00181553">
      <w:pPr>
        <w:ind w:left="360" w:right="-98"/>
        <w:jc w:val="center"/>
        <w:outlineLvl w:val="0"/>
        <w:rPr>
          <w:rFonts w:cstheme="minorHAnsi"/>
          <w:b/>
        </w:rPr>
      </w:pPr>
      <w:r>
        <w:rPr>
          <w:rFonts w:ascii="Verdana" w:eastAsia="Times" w:hAnsi="Verdana"/>
          <w:b/>
          <w:lang w:val="es-ES_tradnl"/>
        </w:rPr>
        <w:t xml:space="preserve">GUÍA DE CONSULTA PARA LA DEFINICIÓN </w:t>
      </w:r>
      <w:r w:rsidRPr="00667E15">
        <w:rPr>
          <w:rFonts w:ascii="Verdana" w:eastAsia="Times" w:hAnsi="Verdana"/>
          <w:b/>
          <w:lang w:val="es-ES_tradnl"/>
        </w:rPr>
        <w:t>CATEGORÍAS, SUBCATEGORÍAS Y LÍNEAS TEMÁTICAS</w:t>
      </w:r>
      <w:r>
        <w:rPr>
          <w:rFonts w:ascii="Verdana" w:eastAsia="Times" w:hAnsi="Verdana"/>
          <w:b/>
          <w:lang w:val="es-ES_tradnl"/>
        </w:rPr>
        <w:t xml:space="preserve"> DE</w:t>
      </w:r>
      <w:r w:rsidRPr="00667E15">
        <w:rPr>
          <w:rFonts w:ascii="Verdana" w:eastAsia="Times" w:hAnsi="Verdana"/>
          <w:b/>
          <w:lang w:val="es-ES_tradnl"/>
        </w:rPr>
        <w:t xml:space="preserve"> PROYECTOS</w:t>
      </w:r>
      <w:r>
        <w:rPr>
          <w:rFonts w:ascii="Verdana" w:eastAsia="Times" w:hAnsi="Verdana"/>
          <w:b/>
          <w:lang w:val="es-ES_tradnl"/>
        </w:rPr>
        <w:t xml:space="preserve"> DE INVESTIGACIÓN ESCOLAR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063"/>
        <w:gridCol w:w="1843"/>
        <w:gridCol w:w="3827"/>
      </w:tblGrid>
      <w:tr w:rsidR="007A4611" w:rsidRPr="00693079" w14:paraId="6E77F79F" w14:textId="77777777" w:rsidTr="00E55921">
        <w:trPr>
          <w:trHeight w:val="375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79CB46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lang w:eastAsia="es-CL"/>
              </w:rPr>
              <w:t>Categorías Ciencias Naturales e Ingeniería y Tecnología</w:t>
            </w:r>
          </w:p>
        </w:tc>
      </w:tr>
      <w:tr w:rsidR="007A4611" w:rsidRPr="00693079" w14:paraId="52B4C15B" w14:textId="77777777" w:rsidTr="00E55921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637BA3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  <w:t>Sub-categoría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8ACCD9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  <w:t>Línea Temática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14FE4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  <w:t>Sub-categoría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C29401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  <w:t>Línea Temática</w:t>
            </w:r>
          </w:p>
        </w:tc>
      </w:tr>
      <w:tr w:rsidR="007A4611" w:rsidRPr="00693079" w14:paraId="6D3C4497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957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" w:tooltip="Matemática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Matemáticas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45DB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" w:tooltip="Álgebr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Álgebra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C8F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Ciencias Agronómicas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50F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" w:tooltip="Química de la agricultur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 de la agricultura</w:t>
              </w:r>
            </w:hyperlink>
          </w:p>
        </w:tc>
      </w:tr>
      <w:tr w:rsidR="007A4611" w:rsidRPr="00693079" w14:paraId="035596DC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3BA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7DF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Análisis y Análisis funcional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2FB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682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" w:tooltip="Ingeniería agrícol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Ingeniería agrícola</w:t>
              </w:r>
            </w:hyperlink>
          </w:p>
        </w:tc>
      </w:tr>
      <w:tr w:rsidR="007A4611" w:rsidRPr="00693079" w14:paraId="0A40DFB6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1E9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125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" w:tooltip="Ciencias de la Computación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Ciencias de la Computación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CBB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9D7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" w:tooltip="Agronom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Agronomía</w:t>
              </w:r>
            </w:hyperlink>
          </w:p>
        </w:tc>
      </w:tr>
      <w:tr w:rsidR="007A4611" w:rsidRPr="00693079" w14:paraId="088CAB1C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F7C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2D2B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" w:tooltip="Geometr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Geometría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9F5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D5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" w:tooltip="Animal doméstic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Animales domésticos</w:t>
              </w:r>
            </w:hyperlink>
          </w:p>
        </w:tc>
      </w:tr>
      <w:tr w:rsidR="007A4611" w:rsidRPr="00693079" w14:paraId="573F837F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13F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8B9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" w:tooltip="Teoría de número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Teoría de números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22E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EC3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Animales salvajes</w:t>
            </w:r>
          </w:p>
        </w:tc>
      </w:tr>
      <w:tr w:rsidR="007A4611" w:rsidRPr="00693079" w14:paraId="21851AB7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7B9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7BF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" w:tooltip="Análisis numéric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Análisis numérico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955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DF9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Florestas</w:t>
            </w:r>
          </w:p>
        </w:tc>
      </w:tr>
      <w:tr w:rsidR="007A4611" w:rsidRPr="00693079" w14:paraId="778FAB41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B22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3E1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9" w:tooltip="Investigación operativ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Investigación operativa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E43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34A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0" w:tooltip="Horticultur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Horticultura</w:t>
              </w:r>
            </w:hyperlink>
          </w:p>
        </w:tc>
      </w:tr>
      <w:tr w:rsidR="007A4611" w:rsidRPr="00693079" w14:paraId="68CE9616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CC7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6BD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1" w:tooltip="Probabilidad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Probabilidad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EDA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F15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2" w:tooltip="Fitopat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Fitopatología</w:t>
              </w:r>
            </w:hyperlink>
          </w:p>
        </w:tc>
      </w:tr>
      <w:tr w:rsidR="007A4611" w:rsidRPr="00693079" w14:paraId="771704E2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C4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09E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3" w:tooltip="Estadís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Estadística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487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F8D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4" w:tooltip="Veterinari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Veterinaria</w:t>
              </w:r>
            </w:hyperlink>
          </w:p>
        </w:tc>
      </w:tr>
      <w:tr w:rsidR="007A4611" w:rsidRPr="00693079" w14:paraId="37622EAA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40B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CA6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5" w:tooltip="Top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Topología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8DD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277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agrícolas y pecuarias</w:t>
            </w:r>
          </w:p>
        </w:tc>
      </w:tr>
      <w:tr w:rsidR="007A4611" w:rsidRPr="00693079" w14:paraId="145400FD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043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0D9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matemáticas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42D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651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7A071473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AC3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6" w:tooltip="Quí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D70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7" w:tooltip="Química analí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 analítica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1CF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Lógica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AEC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Aplicaciones de la lógica</w:t>
            </w:r>
          </w:p>
        </w:tc>
      </w:tr>
      <w:tr w:rsidR="007A4611" w:rsidRPr="00693079" w14:paraId="16E4966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870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C5C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8" w:tooltip="Bioquí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Bioquímica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199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905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29" w:tooltip="Lógica deductiv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Lógica deductiva</w:t>
              </w:r>
            </w:hyperlink>
          </w:p>
        </w:tc>
      </w:tr>
      <w:tr w:rsidR="007A4611" w:rsidRPr="00693079" w14:paraId="058C81A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7D2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208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0" w:tooltip="Química inorgá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 inorgánica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A3D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D75B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1" w:tooltip="Lóg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Lógica general</w:t>
              </w:r>
            </w:hyperlink>
          </w:p>
        </w:tc>
      </w:tr>
      <w:tr w:rsidR="007A4611" w:rsidRPr="00693079" w14:paraId="65C1DDDF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AA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C4EE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2" w:tooltip="Química macromolecular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 macromolecular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6D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FEE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3" w:tooltip="Lógica inductiv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Lógica inductiva</w:t>
              </w:r>
            </w:hyperlink>
          </w:p>
        </w:tc>
      </w:tr>
      <w:tr w:rsidR="007A4611" w:rsidRPr="00693079" w14:paraId="48472D3C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8F9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D2E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4" w:tooltip="Química nuclear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 nuclear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628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858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5" w:tooltip="Metod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Metodología</w:t>
              </w:r>
            </w:hyperlink>
          </w:p>
        </w:tc>
      </w:tr>
      <w:tr w:rsidR="007A4611" w:rsidRPr="00693079" w14:paraId="6D13551C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429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8FDA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6" w:tooltip="Química orgá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 orgánica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59C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773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relativas a la lógica</w:t>
            </w:r>
          </w:p>
        </w:tc>
      </w:tr>
      <w:tr w:rsidR="007A4611" w:rsidRPr="00693079" w14:paraId="4A29E83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09D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0BF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7" w:tooltip="Química fís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 física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1B2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D2B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321F5A2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33C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990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químicas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9B0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F37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16ED7070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356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Ciencias de la Tierra y del Espacio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A8E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Ciencias de la atmósfera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A8E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Astronomía y Astrofísica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465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Astronomía/astrofísica Estelar</w:t>
            </w:r>
          </w:p>
        </w:tc>
      </w:tr>
      <w:tr w:rsidR="007A4611" w:rsidRPr="00693079" w14:paraId="21B63B81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387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83B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8" w:tooltip="Climat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Climatología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11E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49A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Astronomía/astrofísica Extragaláctica</w:t>
            </w:r>
          </w:p>
        </w:tc>
      </w:tr>
      <w:tr w:rsidR="007A4611" w:rsidRPr="00693079" w14:paraId="7E0CD32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8C8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91AE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39" w:tooltip="Geoquí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Geoquímica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8A3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31A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0" w:tooltip="Cosm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Cosmología</w:t>
              </w:r>
            </w:hyperlink>
          </w:p>
        </w:tc>
      </w:tr>
      <w:tr w:rsidR="007A4611" w:rsidRPr="00693079" w14:paraId="6AB99CE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4B1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CB8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1" w:tooltip="Geodesi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Geodesia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D9A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ACD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Planetas Extrasolares</w:t>
            </w:r>
          </w:p>
        </w:tc>
      </w:tr>
      <w:tr w:rsidR="007A4611" w:rsidRPr="00693079" w14:paraId="4BBC500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0EA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FF9E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2" w:tooltip="Geograf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Geografía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350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253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Astroquímica</w:t>
            </w:r>
          </w:p>
        </w:tc>
      </w:tr>
      <w:tr w:rsidR="007A4611" w:rsidRPr="00693079" w14:paraId="67F393B4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D41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5A8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3" w:tooltip="Ge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7E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1EA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Astrobiología</w:t>
            </w:r>
          </w:p>
        </w:tc>
      </w:tr>
      <w:tr w:rsidR="007A4611" w:rsidRPr="00693079" w14:paraId="4F5900CA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529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F114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4" w:tooltip="Geofís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Geofísica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42A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48A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Astroinformática</w:t>
            </w:r>
          </w:p>
        </w:tc>
      </w:tr>
      <w:tr w:rsidR="007A4611" w:rsidRPr="00693079" w14:paraId="5E3F61FE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223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9A34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5" w:tooltip="Hidr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Hidrología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B14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7D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Instrumentación Astrononómica</w:t>
            </w:r>
          </w:p>
        </w:tc>
      </w:tr>
      <w:tr w:rsidR="007A4611" w:rsidRPr="00693079" w14:paraId="20C25E87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D0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6AFE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6" w:tooltip="Meteor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Meteorología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590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673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7" w:tooltip="Medio Interplanetari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Medio Interestelar</w:t>
              </w:r>
            </w:hyperlink>
          </w:p>
        </w:tc>
      </w:tr>
      <w:tr w:rsidR="007A4611" w:rsidRPr="00693079" w14:paraId="44E0BF6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1C7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B64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8" w:tooltip="Oceanograf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Oceanografía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B2B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BFB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49" w:tooltip="Radio Astronom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Radioastronomía</w:t>
              </w:r>
            </w:hyperlink>
          </w:p>
        </w:tc>
      </w:tr>
      <w:tr w:rsidR="007A4611" w:rsidRPr="00693079" w14:paraId="59DED361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44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897B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0" w:tooltip="Ciencias del suel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Ciencias del suelo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EB0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5AD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1" w:tooltip="Sistema Solar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Sistema Solar</w:t>
              </w:r>
            </w:hyperlink>
          </w:p>
        </w:tc>
      </w:tr>
      <w:tr w:rsidR="007A4611" w:rsidRPr="00693079" w14:paraId="0B42EAC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11F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455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2" w:tooltip="Ciencias del espaci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Planetología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A91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F34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en astronomía/astrofísica</w:t>
            </w:r>
          </w:p>
        </w:tc>
      </w:tr>
      <w:tr w:rsidR="007A4611" w:rsidRPr="00693079" w14:paraId="0E01FE5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6AB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146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de la tierra del espacio o del entorno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9F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3BC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3E215A8F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EAC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3" w:tooltip="Medicin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Medicina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FE6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Ciencias clínicas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6F7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25B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4" w:tooltip="Acús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Acústica</w:t>
              </w:r>
            </w:hyperlink>
          </w:p>
        </w:tc>
      </w:tr>
      <w:tr w:rsidR="007A4611" w:rsidRPr="00693079" w14:paraId="726755BE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F69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F19E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5" w:tooltip="Epidemi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Epidemiología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052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73D4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6" w:tooltip="Electromagnetism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Electromagnetismo</w:t>
              </w:r>
            </w:hyperlink>
          </w:p>
        </w:tc>
      </w:tr>
      <w:tr w:rsidR="007A4611" w:rsidRPr="00693079" w14:paraId="42DF7041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500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466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7" w:tooltip="Medicina forense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Medicina forense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D52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288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8" w:tooltip="Electró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Electrónica</w:t>
              </w:r>
            </w:hyperlink>
          </w:p>
        </w:tc>
      </w:tr>
      <w:tr w:rsidR="007A4611" w:rsidRPr="00693079" w14:paraId="1324714E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4EF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71E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59" w:tooltip="Medicina del trabaj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Medicina del trabajo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A80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952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0" w:tooltip="Fís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Física de los fluidos</w:t>
              </w:r>
            </w:hyperlink>
          </w:p>
        </w:tc>
      </w:tr>
      <w:tr w:rsidR="007A4611" w:rsidRPr="00693079" w14:paraId="342661C0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E0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520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1" w:tooltip="Medicina intern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Medicina interna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624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380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2" w:tooltip="Mecá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Mecánica</w:t>
              </w:r>
            </w:hyperlink>
          </w:p>
        </w:tc>
      </w:tr>
      <w:tr w:rsidR="007A4611" w:rsidRPr="00693079" w14:paraId="7FBB0991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CA3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1E3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3" w:tooltip="Ciencias de la nutrición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Ciencias de la nutrición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E33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C0DE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4" w:tooltip="Física molecular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Física molecular</w:t>
              </w:r>
            </w:hyperlink>
          </w:p>
        </w:tc>
      </w:tr>
      <w:tr w:rsidR="007A4611" w:rsidRPr="00693079" w14:paraId="7CF400DE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08D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1CF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5" w:tooltip="Pat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Patología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144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053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6" w:tooltip="Física nuclear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Física nuclear</w:t>
              </w:r>
            </w:hyperlink>
          </w:p>
        </w:tc>
      </w:tr>
      <w:tr w:rsidR="007A4611" w:rsidRPr="00693079" w14:paraId="0666EC98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487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2AB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7" w:tooltip="Farmacodiná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Farmacodinámica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8A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577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Física del Plasma</w:t>
            </w:r>
          </w:p>
        </w:tc>
      </w:tr>
      <w:tr w:rsidR="007A4611" w:rsidRPr="00693079" w14:paraId="3D1C9FB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2DB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2BDB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8" w:tooltip="Farmac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Farmacología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45C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C4B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69" w:tooltip="Óp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Óptica</w:t>
              </w:r>
            </w:hyperlink>
          </w:p>
        </w:tc>
      </w:tr>
      <w:tr w:rsidR="007A4611" w:rsidRPr="00693079" w14:paraId="0FA3E08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30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ED1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0" w:tooltip="Medicina preventiv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Medicina preventiva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93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A2A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1" w:tooltip="Química fís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Química física</w:t>
              </w:r>
            </w:hyperlink>
          </w:p>
        </w:tc>
      </w:tr>
      <w:tr w:rsidR="007A4611" w:rsidRPr="00693079" w14:paraId="6629D08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F71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B30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2" w:tooltip="Psiquiatr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Psiquiatría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124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946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3" w:tooltip="Física del estado sólid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Física del estado sólido</w:t>
              </w:r>
            </w:hyperlink>
          </w:p>
        </w:tc>
      </w:tr>
      <w:tr w:rsidR="007A4611" w:rsidRPr="00693079" w14:paraId="4B39335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5D9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9EC4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4" w:tooltip="Salud públ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Salud pública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7E5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F30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5" w:tooltip="Física teór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Física teórica</w:t>
              </w:r>
            </w:hyperlink>
          </w:p>
        </w:tc>
      </w:tr>
      <w:tr w:rsidR="007A4611" w:rsidRPr="00693079" w14:paraId="13FD4CC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163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7A7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6" w:tooltip="Ciru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Cirugía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5D6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FBA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7" w:tooltip="Termodiná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Termodinámica</w:t>
              </w:r>
            </w:hyperlink>
          </w:p>
        </w:tc>
      </w:tr>
      <w:tr w:rsidR="007A4611" w:rsidRPr="00693079" w14:paraId="076AFBB8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161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0E8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8" w:tooltip="Toxic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Toxicología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F1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518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Unidades y constantes</w:t>
            </w:r>
          </w:p>
        </w:tc>
      </w:tr>
      <w:tr w:rsidR="007A4611" w:rsidRPr="00693079" w14:paraId="7579211A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7A7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F38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médicas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BEB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343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físicas</w:t>
            </w:r>
          </w:p>
        </w:tc>
      </w:tr>
      <w:tr w:rsidR="007A4611" w:rsidRPr="00693079" w14:paraId="2C3BBAB9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D27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Ciencias tecnológicas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E7F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79" w:tooltip="Aeronáu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Ingeniería y tecnología aeronáutica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96B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0" w:tooltip="Ciencias de la vid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Ciencias de la Vida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16F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1" w:tooltip="Biología Anim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Biología Animal (Zoología)</w:t>
              </w:r>
            </w:hyperlink>
          </w:p>
        </w:tc>
      </w:tr>
      <w:tr w:rsidR="007A4611" w:rsidRPr="00693079" w14:paraId="1644EED8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44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2C0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bioquímica (Biotecnología)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7C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276A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2" w:tooltip="Antropología fís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Antropología física</w:t>
              </w:r>
            </w:hyperlink>
          </w:p>
        </w:tc>
      </w:tr>
      <w:tr w:rsidR="007A4611" w:rsidRPr="00693079" w14:paraId="22C20AF0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861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43D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Ingeniería y tecnología química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9CB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FE2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3" w:tooltip="Biomatemática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Biomatemáticas</w:t>
              </w:r>
            </w:hyperlink>
          </w:p>
        </w:tc>
      </w:tr>
      <w:tr w:rsidR="007A4611" w:rsidRPr="00693079" w14:paraId="7D761AE0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4F9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026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4" w:tooltip="Microelectró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Tecnología de los ordenadores (microelectrónica)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621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C2D4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5" w:tooltip="Biometr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Biometría</w:t>
              </w:r>
            </w:hyperlink>
          </w:p>
        </w:tc>
      </w:tr>
      <w:tr w:rsidR="007A4611" w:rsidRPr="00693079" w14:paraId="63E12A6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F7B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EAF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6" w:tooltip="Construcción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Tecnología de la construcción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253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D75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7" w:tooltip="Biofís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Biofísica</w:t>
              </w:r>
            </w:hyperlink>
          </w:p>
        </w:tc>
      </w:tr>
      <w:tr w:rsidR="007A4611" w:rsidRPr="00693079" w14:paraId="757AA69F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812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4C3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8" w:tooltip="Electricidad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Ingeniería y tecnología eléctrica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2AD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BD5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89" w:tooltip="Biología celular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Biología celular</w:t>
              </w:r>
            </w:hyperlink>
          </w:p>
        </w:tc>
      </w:tr>
      <w:tr w:rsidR="007A4611" w:rsidRPr="00693079" w14:paraId="48255E17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1C0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BC9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0" w:tooltip="Electró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Tecnología electrónica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E58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FD4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1" w:tooltip="Et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Etología (Estudio del comportamiento)</w:t>
              </w:r>
            </w:hyperlink>
          </w:p>
        </w:tc>
      </w:tr>
      <w:tr w:rsidR="007A4611" w:rsidRPr="00693079" w14:paraId="45ED25A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754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948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Ingeniería y tecnología ambiental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15A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5EE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2" w:tooltip="Gené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Genética</w:t>
              </w:r>
            </w:hyperlink>
          </w:p>
        </w:tc>
      </w:tr>
      <w:tr w:rsidR="007A4611" w:rsidRPr="00693079" w14:paraId="3DB8869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1C7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957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de la alimentación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AB5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939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3" w:tooltip="Bi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Biología humana</w:t>
              </w:r>
            </w:hyperlink>
          </w:p>
        </w:tc>
      </w:tr>
      <w:tr w:rsidR="007A4611" w:rsidRPr="00693079" w14:paraId="68C83A73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D89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309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industrial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D9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0E3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4" w:tooltip="Fisiología human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Fisiología humana</w:t>
              </w:r>
            </w:hyperlink>
          </w:p>
        </w:tc>
      </w:tr>
      <w:tr w:rsidR="007A4611" w:rsidRPr="00693079" w14:paraId="028CB84E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470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13E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Instrumentación tecnológica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9E1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B6A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5" w:tooltip="Inmun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Inmunología</w:t>
              </w:r>
            </w:hyperlink>
          </w:p>
        </w:tc>
      </w:tr>
      <w:tr w:rsidR="007A4611" w:rsidRPr="00693079" w14:paraId="71938E58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2C1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C76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de materiales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4D3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743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6" w:tooltip="Entom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Biología de insectos (Entomología)</w:t>
              </w:r>
            </w:hyperlink>
          </w:p>
        </w:tc>
      </w:tr>
      <w:tr w:rsidR="007A4611" w:rsidRPr="00693079" w14:paraId="2715814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B0B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3CB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e ingeniería mecánica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349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4A5C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7" w:tooltip="Microbi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Microbiología</w:t>
              </w:r>
            </w:hyperlink>
          </w:p>
        </w:tc>
      </w:tr>
      <w:tr w:rsidR="007A4611" w:rsidRPr="00693079" w14:paraId="7383ADF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D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B94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médica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32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78D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8" w:tooltip="Biología molecular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Biología molecular</w:t>
              </w:r>
            </w:hyperlink>
          </w:p>
        </w:tc>
      </w:tr>
      <w:tr w:rsidR="007A4611" w:rsidRPr="00693079" w14:paraId="391C1EFE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B39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FBFB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99" w:tooltip="Metalurgi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Metalurgia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84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D93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0" w:tooltip="Paleont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Paleontología</w:t>
              </w:r>
            </w:hyperlink>
          </w:p>
        </w:tc>
      </w:tr>
      <w:tr w:rsidR="007A4611" w:rsidRPr="00693079" w14:paraId="62797B6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C93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461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de productos metálicos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4EB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218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1" w:tooltip="Botá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Biología de las Plantas (Botánica)</w:t>
              </w:r>
            </w:hyperlink>
          </w:p>
        </w:tc>
      </w:tr>
      <w:tr w:rsidR="007A4611" w:rsidRPr="00693079" w14:paraId="5BA08677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E08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BCB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de vehículos de motor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77C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D97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2" w:tooltip="Radiobi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Radiobiología</w:t>
              </w:r>
            </w:hyperlink>
          </w:p>
        </w:tc>
      </w:tr>
      <w:tr w:rsidR="007A4611" w:rsidRPr="00693079" w14:paraId="74F7CEAC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741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C58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de las minas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E67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4B34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3" w:tooltip="Simbiosi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Simbiosis</w:t>
              </w:r>
            </w:hyperlink>
          </w:p>
        </w:tc>
      </w:tr>
      <w:tr w:rsidR="007A4611" w:rsidRPr="00693079" w14:paraId="013DFC9F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92F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2E7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naval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9D2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7A9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4" w:tooltip="Vir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Virología</w:t>
              </w:r>
            </w:hyperlink>
          </w:p>
        </w:tc>
      </w:tr>
      <w:tr w:rsidR="007A4611" w:rsidRPr="00693079" w14:paraId="0097AFE2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217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044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nuclear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537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968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biológicas</w:t>
            </w:r>
          </w:p>
        </w:tc>
      </w:tr>
      <w:tr w:rsidR="007A4611" w:rsidRPr="00693079" w14:paraId="4BD5564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27B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CE0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del petróleo y del carbón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F3F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873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5E68F624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6B1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18A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5" w:tooltip="Tecnología energé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Tecnología energética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350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30A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32DE2E1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B8D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E4C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ferroviaria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89A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9FB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679B15AC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9AD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1C2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espacial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C8E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4EF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09C3A381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4D5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CA2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de las telecomunicaciones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4C8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7AA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10E74E4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33E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F21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textil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9E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814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098E6429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800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CFD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Tecnología de sistemas de transportes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B31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4B7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085E7839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2E6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A6B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Procesos tecnológicos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B18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C6E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0DA3D7C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DB6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D1B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Planificación regional y urbana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5F2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10C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6E847B3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7D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FDD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tecnológicas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603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38B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631AAAE0" w14:textId="77777777" w:rsidTr="00E55921">
        <w:trPr>
          <w:trHeight w:val="270"/>
        </w:trPr>
        <w:tc>
          <w:tcPr>
            <w:tcW w:w="99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B778448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lang w:eastAsia="es-CL"/>
              </w:rPr>
              <w:t>Categoría Ciencias Sociales</w:t>
            </w:r>
          </w:p>
        </w:tc>
      </w:tr>
      <w:tr w:rsidR="007A4611" w:rsidRPr="00693079" w14:paraId="7E36A3DE" w14:textId="77777777" w:rsidTr="00E55921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1A42CC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  <w:t>Sub-Categoría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814368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  <w:t>Línea Temática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03C891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  <w:t>Sub-Categoría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325013" w14:textId="77777777" w:rsidR="007A4611" w:rsidRPr="00693079" w:rsidRDefault="007A4611" w:rsidP="00E5592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CL"/>
              </w:rPr>
              <w:t>Línea Temática</w:t>
            </w:r>
          </w:p>
        </w:tc>
      </w:tr>
      <w:tr w:rsidR="007A4611" w:rsidRPr="00693079" w14:paraId="0A3AB9DC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79FB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6" w:tooltip="Demograf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Demografía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4F4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7" w:tooltip="Fertilidad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Fertilidad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2584" w14:textId="49B3D794" w:rsidR="007A4611" w:rsidRPr="00693079" w:rsidRDefault="00937DED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F59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8" w:tooltip="Filosofía del conocimient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Filosofía del conocimiento</w:t>
              </w:r>
            </w:hyperlink>
          </w:p>
        </w:tc>
      </w:tr>
      <w:tr w:rsidR="007A4611" w:rsidRPr="00693079" w14:paraId="28DA11D5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DBE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027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09" w:tooltip="Demografía general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Demografía general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398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816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0" w:tooltip="Antropología filosóf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Antropología filosófica</w:t>
              </w:r>
            </w:hyperlink>
          </w:p>
        </w:tc>
      </w:tr>
      <w:tr w:rsidR="007A4611" w:rsidRPr="00693079" w14:paraId="17DF6154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ED1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A8C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1" w:tooltip="Demografía urbana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Demografía urbana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F24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68E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2" w:tooltip="Filosof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Filosofía general</w:t>
              </w:r>
            </w:hyperlink>
          </w:p>
        </w:tc>
      </w:tr>
      <w:tr w:rsidR="007A4611" w:rsidRPr="00693079" w14:paraId="22F3F396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D3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253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3" w:tooltip="Demografía histór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Demografía histórica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654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2F44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4" w:tooltip="Categoría:Sistemas filosóficos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Sistemas filosóficos</w:t>
              </w:r>
            </w:hyperlink>
          </w:p>
        </w:tc>
      </w:tr>
      <w:tr w:rsidR="007A4611" w:rsidRPr="00693079" w14:paraId="7ED50714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779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BB3E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5" w:tooltip="Mortalidad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Mortalidad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F5C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3B8A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6" w:tooltip="Filosofía de la cienci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Filosofía de la ciencia</w:t>
              </w:r>
            </w:hyperlink>
          </w:p>
        </w:tc>
      </w:tr>
      <w:tr w:rsidR="007A4611" w:rsidRPr="00693079" w14:paraId="154FF69D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45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39F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7" w:tooltip="Características de la población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Características de la población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D1E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693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8" w:tooltip="Filosofía de la naturalez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Filosofía de la naturaleza</w:t>
              </w:r>
            </w:hyperlink>
          </w:p>
        </w:tc>
      </w:tr>
      <w:tr w:rsidR="007A4611" w:rsidRPr="00693079" w14:paraId="2FBF9816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AF2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C43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19" w:tooltip="Demografía rural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Demografía rural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EDB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2B6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0" w:tooltip="Filosofía soci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Filosofía social</w:t>
              </w:r>
            </w:hyperlink>
          </w:p>
        </w:tc>
      </w:tr>
      <w:tr w:rsidR="007A4611" w:rsidRPr="00693079" w14:paraId="0406CC4B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80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0BB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1" w:tooltip="Tamaño de la población y evolución demográfica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Tamaño de la población y evolución demográfica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1BE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4DC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2" w:tooltip="Doctrinas filosófica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Doctrinas filosóficas</w:t>
              </w:r>
            </w:hyperlink>
          </w:p>
        </w:tc>
      </w:tr>
      <w:tr w:rsidR="007A4611" w:rsidRPr="00693079" w14:paraId="2769499D" w14:textId="77777777" w:rsidTr="00E5592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115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1ED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demográficas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C45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6FC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3" w:tooltip="Otras especialidades filosóficas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Otras especialidades filosóficas</w:t>
              </w:r>
            </w:hyperlink>
          </w:p>
        </w:tc>
      </w:tr>
      <w:tr w:rsidR="007A4611" w:rsidRPr="00693079" w14:paraId="23BC9FBA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CC8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4" w:tooltip="Ciencias económica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Ciencias Económicas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FFC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Política fiscal doméstica y Hacienda pública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9AB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D48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5" w:tooltip="Biografía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Biografías</w:t>
              </w:r>
            </w:hyperlink>
          </w:p>
        </w:tc>
      </w:tr>
      <w:tr w:rsidR="007A4611" w:rsidRPr="00693079" w14:paraId="5CA5E920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590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D6DB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6" w:tooltip="Econometr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Econometría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83E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D20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7" w:tooltip="Histori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Historia general</w:t>
              </w:r>
            </w:hyperlink>
          </w:p>
        </w:tc>
      </w:tr>
      <w:tr w:rsidR="007A4611" w:rsidRPr="00693079" w14:paraId="7F782BB4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4C4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85C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8" w:tooltip="Contabilidad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Contabilidad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CCA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2CC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Historia de países</w:t>
            </w:r>
          </w:p>
        </w:tc>
      </w:tr>
      <w:tr w:rsidR="007A4611" w:rsidRPr="00693079" w14:paraId="4F17ABC3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8F0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E18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29" w:tooltip="Actividad econó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Actividad económica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821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468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Historia por épocas</w:t>
            </w:r>
          </w:p>
        </w:tc>
      </w:tr>
      <w:tr w:rsidR="007A4611" w:rsidRPr="00693079" w14:paraId="7BEEBFD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3D1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9E3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Sistemas económicos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E3E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C2D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0" w:tooltip="Disciplinas auxiliares de la Histori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Ciencias auxiliares de la historia</w:t>
              </w:r>
            </w:hyperlink>
          </w:p>
        </w:tc>
      </w:tr>
      <w:tr w:rsidR="007A4611" w:rsidRPr="00693079" w14:paraId="3BDAEF61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74D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59D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Economía del cambio tecnológico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5EB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17E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1" w:tooltip="Historias especializadas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Historias especializadas</w:t>
              </w:r>
            </w:hyperlink>
          </w:p>
        </w:tc>
      </w:tr>
      <w:tr w:rsidR="007A4611" w:rsidRPr="00693079" w14:paraId="0431209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3CB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436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2" w:tooltip="Teoría econó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Teoría económica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6D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CC3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históricas</w:t>
            </w:r>
          </w:p>
        </w:tc>
      </w:tr>
      <w:tr w:rsidR="007A4611" w:rsidRPr="00693079" w14:paraId="656A330F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CBF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FE5A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3" w:tooltip="Econom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Economía General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95F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10D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2F62DA6A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C06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311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Organización industrial y política pública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7C1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940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060A048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D05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D1B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4" w:tooltip="Economía internacion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Economía internacional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F1A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D9F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69B769D0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0F3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0FE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5" w:tooltip="Organización y dirección de empresas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Organización y dirección de empresas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864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339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753C7B6F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417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DB4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6" w:tooltip="Economía sectorial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Economía sectorial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491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061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456ED3C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598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0C0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económicas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3CE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A4B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284B8E0F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38B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7" w:tooltip="Derech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 xml:space="preserve">Ciencias Jurídicas 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84C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8" w:tooltip="Derecho canónic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Derecho canónico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4D8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Lingüística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588A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39" w:tooltip="Lingüística aplicad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Lingüística aplicada</w:t>
              </w:r>
            </w:hyperlink>
          </w:p>
        </w:tc>
      </w:tr>
      <w:tr w:rsidR="007A4611" w:rsidRPr="00693079" w14:paraId="6AD9D6D3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ACD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9FD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Teoría y métodos generales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29A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013A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0" w:tooltip="Lingüística diacró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Lingüística diacrónica</w:t>
              </w:r>
            </w:hyperlink>
          </w:p>
        </w:tc>
      </w:tr>
      <w:tr w:rsidR="007A4611" w:rsidRPr="00693079" w14:paraId="244F8D31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44C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58E4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1" w:tooltip="Derecho internacion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Derecho internacional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1CA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66B8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2" w:tooltip="Geografía lingüís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Geografía lingüística</w:t>
              </w:r>
            </w:hyperlink>
          </w:p>
        </w:tc>
      </w:tr>
      <w:tr w:rsidR="007A4611" w:rsidRPr="00693079" w14:paraId="05A59AE9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5D4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3E4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Organización legal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BB1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ACB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3" w:tooltip="Teoría lingüística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Teoría lingüística</w:t>
              </w:r>
            </w:hyperlink>
          </w:p>
        </w:tc>
      </w:tr>
      <w:tr w:rsidR="007A4611" w:rsidRPr="00693079" w14:paraId="76239A21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997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16C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Legislación y leyes nacionales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4C8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6D8C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4" w:tooltip="Lingüística sincrón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Lingüística sincrónica</w:t>
              </w:r>
            </w:hyperlink>
          </w:p>
        </w:tc>
      </w:tr>
      <w:tr w:rsidR="007A4611" w:rsidRPr="00693079" w14:paraId="7B8F4370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D10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1EA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jurídicas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E03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2E8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lingüísticas</w:t>
            </w:r>
          </w:p>
        </w:tc>
      </w:tr>
      <w:tr w:rsidR="007A4611" w:rsidRPr="00693079" w14:paraId="732E94E5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21B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5" w:tooltip="Pedag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Pedagogía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3C7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Teoría y métodos educativos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B82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6" w:tooltip="Ciencias de las artes y las letras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Ciencias de las Artes y las Letras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E9D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7" w:tooltip="Arquitectur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Arquitectura</w:t>
              </w:r>
            </w:hyperlink>
          </w:p>
        </w:tc>
      </w:tr>
      <w:tr w:rsidR="007A4611" w:rsidRPr="00693079" w14:paraId="165CA86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083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AC3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Organización y planificación de la educación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FD4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D4C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Teoría, análisis y crítica literaria</w:t>
            </w:r>
          </w:p>
        </w:tc>
      </w:tr>
      <w:tr w:rsidR="007A4611" w:rsidRPr="00693079" w14:paraId="3707E4E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C75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56D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Preparación y trabajo de los profesores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F78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E13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Teoría, análisis y crítica de las bellas artes</w:t>
            </w:r>
          </w:p>
        </w:tc>
      </w:tr>
      <w:tr w:rsidR="007A4611" w:rsidRPr="00693079" w14:paraId="367E58FF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2C1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39D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pedagógicas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4A7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C09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artísticas</w:t>
            </w:r>
          </w:p>
        </w:tc>
      </w:tr>
      <w:tr w:rsidR="007A4611" w:rsidRPr="00693079" w14:paraId="7BB6A54D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022F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8" w:tooltip="Psic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Psicología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8CD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Psicología anormal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87D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Ciencias Económicas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64F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Política fiscal doméstica y Hacienda pública</w:t>
            </w:r>
          </w:p>
        </w:tc>
      </w:tr>
      <w:tr w:rsidR="007A4611" w:rsidRPr="00693079" w14:paraId="4C6770C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71D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EF5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Psicología de niños y adolescentes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879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75EA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49" w:tooltip="Econometr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Econometría</w:t>
              </w:r>
            </w:hyperlink>
          </w:p>
        </w:tc>
      </w:tr>
      <w:tr w:rsidR="007A4611" w:rsidRPr="00693079" w14:paraId="1D2968BA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ECF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BC0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Consejo y guía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8C3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303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0" w:tooltip="Contabilidad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Contabilidad</w:t>
              </w:r>
            </w:hyperlink>
          </w:p>
        </w:tc>
      </w:tr>
      <w:tr w:rsidR="007A4611" w:rsidRPr="00693079" w14:paraId="2182743F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6AA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922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1" w:tooltip="Psicología educacion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Psicología educacional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EE8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8D0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2" w:tooltip="Actividad econó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Actividad económica</w:t>
              </w:r>
            </w:hyperlink>
          </w:p>
        </w:tc>
      </w:tr>
      <w:tr w:rsidR="007A4611" w:rsidRPr="00693079" w14:paraId="7BAEC3A8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6BB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AC6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Evaluación y medidas en psicología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434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2D3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Sistemas económicos</w:t>
            </w:r>
          </w:p>
        </w:tc>
      </w:tr>
      <w:tr w:rsidR="007A4611" w:rsidRPr="00693079" w14:paraId="14CA5CB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04D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428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3" w:tooltip="Psicología experiment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Psicología experimental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5B0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FC2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Economía del cambio tecnológico</w:t>
            </w:r>
          </w:p>
        </w:tc>
      </w:tr>
      <w:tr w:rsidR="007A4611" w:rsidRPr="00693079" w14:paraId="43E4D3DE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2F7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2D7C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4" w:tooltip="Psic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Psicología general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DEA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F9D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5" w:tooltip="Teoría econó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Teoría económica</w:t>
              </w:r>
            </w:hyperlink>
          </w:p>
        </w:tc>
      </w:tr>
      <w:tr w:rsidR="007A4611" w:rsidRPr="00693079" w14:paraId="07C0B86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8A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943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6" w:tooltip="Psicología geriátrica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Psicología geriátrica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9B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2C8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7" w:tooltip="Econom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Economía General</w:t>
              </w:r>
            </w:hyperlink>
          </w:p>
        </w:tc>
      </w:tr>
      <w:tr w:rsidR="007A4611" w:rsidRPr="00693079" w14:paraId="2F57E5BA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B88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277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Psicología personal y ocupacional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08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766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Organización industrial y política pública</w:t>
            </w:r>
          </w:p>
        </w:tc>
      </w:tr>
      <w:tr w:rsidR="007A4611" w:rsidRPr="00693079" w14:paraId="0A2DE10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D7E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8FC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8" w:tooltip="Parapsic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Parapsicología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F35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75B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59" w:tooltip="Economía internacion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Economía internacional</w:t>
              </w:r>
            </w:hyperlink>
          </w:p>
        </w:tc>
      </w:tr>
      <w:tr w:rsidR="007A4611" w:rsidRPr="00693079" w14:paraId="34DD58D4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5A1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76C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0" w:tooltip="Personalidad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Personalidad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A5C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963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1" w:tooltip="Organización y dirección de empresas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Organización y dirección de empresas</w:t>
              </w:r>
            </w:hyperlink>
          </w:p>
        </w:tc>
      </w:tr>
      <w:tr w:rsidR="007A4611" w:rsidRPr="00693079" w14:paraId="00B9F9F3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944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65A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Estudios psicológicos de asuntos sociales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9D8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9EFC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2" w:tooltip="Economía sectorial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Economía sectorial</w:t>
              </w:r>
            </w:hyperlink>
          </w:p>
        </w:tc>
      </w:tr>
      <w:tr w:rsidR="007A4611" w:rsidRPr="00693079" w14:paraId="36A7DA72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8EE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2E6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3" w:tooltip="Psicofarmac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Psicofarmacología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369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730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económicas</w:t>
            </w:r>
          </w:p>
        </w:tc>
      </w:tr>
      <w:tr w:rsidR="007A4611" w:rsidRPr="00693079" w14:paraId="6CA08ECF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12A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058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4" w:tooltip="Psicología soci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Psicología social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FD3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25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44FBB8F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836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B98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5" w:tooltip="Psicología ambient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Psicología ambiental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E9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59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2026EE8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8C8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60A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psicológicas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9ED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AD3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7A4611" w:rsidRPr="00693079" w14:paraId="1EFD53EC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17C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6" w:tooltip="Soci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Sociología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DEA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7" w:tooltip="Sociología cultur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Sociología cultural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14C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Ciencias Políticas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7F3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8" w:tooltip="Relaciones internacionale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Relaciones internacionales</w:t>
              </w:r>
            </w:hyperlink>
          </w:p>
        </w:tc>
      </w:tr>
      <w:tr w:rsidR="007A4611" w:rsidRPr="00693079" w14:paraId="0F8B2F3B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50A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572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69" w:tooltip="Sociología experimental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Sociología experimental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65A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A6C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0" w:tooltip="Ciencia polí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Ciencias políticas</w:t>
              </w:r>
            </w:hyperlink>
          </w:p>
        </w:tc>
      </w:tr>
      <w:tr w:rsidR="007A4611" w:rsidRPr="00693079" w14:paraId="5FA4973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9A5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CB8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1" w:tooltip="Soci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Sociología general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B310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4F6C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2" w:tooltip="Ideologías política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Ideologías políticas</w:t>
              </w:r>
            </w:hyperlink>
          </w:p>
        </w:tc>
      </w:tr>
      <w:tr w:rsidR="007A4611" w:rsidRPr="00693079" w14:paraId="665D70B3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63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BC9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Desorden internacional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9C3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95A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Instituciones políticas</w:t>
            </w:r>
          </w:p>
        </w:tc>
      </w:tr>
      <w:tr w:rsidR="007A4611" w:rsidRPr="00693079" w14:paraId="27B9AB97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9F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8BB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3" w:tooltip="Sociología matemá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Sociología matemática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C00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4F6C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Vida política</w:t>
            </w:r>
          </w:p>
        </w:tc>
      </w:tr>
      <w:tr w:rsidR="007A4611" w:rsidRPr="00693079" w14:paraId="7A75872D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30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3ED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4" w:tooltip="Sociología ocupacional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Sociología ocupacional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35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6A07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5" w:tooltip="Sociología polí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Sociología política</w:t>
              </w:r>
            </w:hyperlink>
          </w:p>
        </w:tc>
      </w:tr>
      <w:tr w:rsidR="007A4611" w:rsidRPr="00693079" w14:paraId="160D079C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B44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9CB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Cambio y desarrollo social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4C8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C3A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6" w:tooltip="Sistema político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Sistemas políticos</w:t>
              </w:r>
            </w:hyperlink>
          </w:p>
        </w:tc>
      </w:tr>
      <w:tr w:rsidR="007A4611" w:rsidRPr="00693079" w14:paraId="2D499337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DA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C90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Comunicaciones sociales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49E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C35D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7" w:tooltip="Teoría polí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Teoría política</w:t>
              </w:r>
            </w:hyperlink>
          </w:p>
        </w:tc>
      </w:tr>
      <w:tr w:rsidR="007A4611" w:rsidRPr="00693079" w14:paraId="664734A8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2F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C01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8" w:tooltip="Grupos sociales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Grupos sociales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4A9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FA0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79" w:tooltip="Administración públ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Administración pública</w:t>
              </w:r>
            </w:hyperlink>
          </w:p>
        </w:tc>
      </w:tr>
      <w:tr w:rsidR="007A4611" w:rsidRPr="00693079" w14:paraId="46270194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FCB4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5FE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Problemas sociales-desorden social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0AF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9A36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0" w:tooltip="Opinión públ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Opinión pública</w:t>
              </w:r>
            </w:hyperlink>
          </w:p>
        </w:tc>
      </w:tr>
      <w:tr w:rsidR="007A4611" w:rsidRPr="00693079" w14:paraId="5D8184B5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5D2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CCC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Sociología de las instituciones humanas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066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468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políticas</w:t>
            </w:r>
          </w:p>
        </w:tc>
      </w:tr>
      <w:tr w:rsidR="007A4611" w:rsidRPr="00693079" w14:paraId="4B9B492A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0CC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7C17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sociológicas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63B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F3F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5B099DD2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ADB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1" w:tooltip="É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Ética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4C8C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2" w:tooltip="Ét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Ética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6A4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Geografía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1FD3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3" w:tooltip="Geografía económ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Geografía económica</w:t>
              </w:r>
            </w:hyperlink>
          </w:p>
        </w:tc>
      </w:tr>
      <w:tr w:rsidR="007A4611" w:rsidRPr="00693079" w14:paraId="3A8391B4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55A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FC1A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4" w:tooltip="Ética clásica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Ética clásica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44C5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EC7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5" w:tooltip="Geografía históric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Geografía histórica</w:t>
              </w:r>
            </w:hyperlink>
          </w:p>
        </w:tc>
      </w:tr>
      <w:tr w:rsidR="007A4611" w:rsidRPr="00693079" w14:paraId="31FC1D1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7A6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F33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6" w:tooltip="Ética de Individuos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Ética de Individuos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86BA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64F0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7" w:tooltip="Geografía human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Geografía humana</w:t>
              </w:r>
            </w:hyperlink>
          </w:p>
        </w:tc>
      </w:tr>
      <w:tr w:rsidR="007A4611" w:rsidRPr="00693079" w14:paraId="4665AC67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9CE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F1F5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8" w:tooltip="Ética de grupo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Ética de grupo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373E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2D4C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89" w:tooltip="Geografía region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Geografía regional</w:t>
              </w:r>
            </w:hyperlink>
          </w:p>
        </w:tc>
      </w:tr>
      <w:tr w:rsidR="007A4611" w:rsidRPr="00693079" w14:paraId="7619450E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C58F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C621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90" w:tooltip="Ética prospectiva (aún no redactado)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Ética prospectiva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CF4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E6B3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geográficas</w:t>
            </w:r>
          </w:p>
        </w:tc>
      </w:tr>
      <w:tr w:rsidR="007A4611" w:rsidRPr="00693079" w14:paraId="17C2A836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16B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EC76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Otras especialidades relacionadas con la ética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2D4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EDE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A4611" w:rsidRPr="00693079" w14:paraId="69AE3E52" w14:textId="77777777" w:rsidTr="00E5592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EBAC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91" w:tooltip="Antropología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Antropología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E6F9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92" w:tooltip="Antropología cultur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Antropología cultural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AEDB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D94" w14:textId="77777777" w:rsidR="007A4611" w:rsidRPr="00693079" w:rsidRDefault="007A4611" w:rsidP="00E55921">
            <w:pPr>
              <w:jc w:val="center"/>
              <w:rPr>
                <w:lang w:eastAsia="es-CL"/>
              </w:rPr>
            </w:pPr>
          </w:p>
        </w:tc>
      </w:tr>
      <w:tr w:rsidR="007A4611" w:rsidRPr="00693079" w14:paraId="59D0A354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BB89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5841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693079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Etnografía y Etnología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7528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3435" w14:textId="77777777" w:rsidR="007A4611" w:rsidRPr="00693079" w:rsidRDefault="007A4611" w:rsidP="00E55921">
            <w:pPr>
              <w:jc w:val="center"/>
              <w:rPr>
                <w:lang w:eastAsia="es-CL"/>
              </w:rPr>
            </w:pPr>
          </w:p>
        </w:tc>
      </w:tr>
      <w:tr w:rsidR="007A4611" w:rsidRPr="00693079" w14:paraId="77BCA5E9" w14:textId="77777777" w:rsidTr="00E5592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B1B2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CDE2" w14:textId="77777777" w:rsidR="007A4611" w:rsidRPr="00693079" w:rsidRDefault="00D64222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hyperlink r:id="rId193" w:tooltip="Antropología social" w:history="1">
              <w:r w:rsidR="007A4611" w:rsidRPr="00693079">
                <w:rPr>
                  <w:rFonts w:ascii="Calibri" w:hAnsi="Calibri"/>
                  <w:color w:val="000000"/>
                  <w:sz w:val="16"/>
                  <w:szCs w:val="16"/>
                  <w:lang w:eastAsia="es-CL"/>
                </w:rPr>
                <w:t>Antropología social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373D" w14:textId="77777777" w:rsidR="007A4611" w:rsidRPr="00693079" w:rsidRDefault="007A4611" w:rsidP="00E5592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D45D" w14:textId="77777777" w:rsidR="007A4611" w:rsidRPr="00693079" w:rsidRDefault="007A4611" w:rsidP="00E55921">
            <w:pPr>
              <w:jc w:val="center"/>
              <w:rPr>
                <w:lang w:eastAsia="es-CL"/>
              </w:rPr>
            </w:pPr>
          </w:p>
        </w:tc>
      </w:tr>
    </w:tbl>
    <w:p w14:paraId="1B35C958" w14:textId="77777777" w:rsidR="007A4611" w:rsidRDefault="007A4611" w:rsidP="007A4611">
      <w:pPr>
        <w:ind w:right="-98"/>
        <w:outlineLvl w:val="0"/>
        <w:rPr>
          <w:rFonts w:cstheme="minorHAnsi"/>
          <w:b/>
        </w:rPr>
      </w:pPr>
    </w:p>
    <w:p w14:paraId="7979E572" w14:textId="77777777" w:rsidR="007A4611" w:rsidRDefault="007A4611" w:rsidP="007A4611">
      <w:pPr>
        <w:ind w:right="-98"/>
        <w:outlineLvl w:val="0"/>
        <w:rPr>
          <w:rFonts w:cstheme="minorHAnsi"/>
          <w:b/>
        </w:rPr>
      </w:pPr>
    </w:p>
    <w:p w14:paraId="54643442" w14:textId="77777777" w:rsidR="007A4611" w:rsidRDefault="007A4611" w:rsidP="007A4611">
      <w:pPr>
        <w:ind w:right="-98"/>
        <w:outlineLvl w:val="0"/>
        <w:rPr>
          <w:rFonts w:cstheme="minorHAnsi"/>
          <w:b/>
        </w:rPr>
      </w:pPr>
    </w:p>
    <w:p w14:paraId="2335ACE8" w14:textId="77777777" w:rsidR="007A4611" w:rsidRDefault="007A4611" w:rsidP="007A4611">
      <w:pPr>
        <w:ind w:right="-98"/>
        <w:outlineLvl w:val="0"/>
        <w:rPr>
          <w:rFonts w:cstheme="minorHAnsi"/>
          <w:b/>
        </w:rPr>
      </w:pPr>
    </w:p>
    <w:p w14:paraId="5D370D75" w14:textId="19812BE2" w:rsidR="007A4611" w:rsidRDefault="007A4611" w:rsidP="007A4611">
      <w:pPr>
        <w:ind w:right="-98"/>
        <w:outlineLvl w:val="0"/>
        <w:rPr>
          <w:rFonts w:cstheme="minorHAnsi"/>
          <w:b/>
        </w:rPr>
      </w:pPr>
    </w:p>
    <w:p w14:paraId="0B7D3F57" w14:textId="5EF3B5F5" w:rsidR="00181553" w:rsidRDefault="00181553" w:rsidP="007A4611">
      <w:pPr>
        <w:ind w:right="-98"/>
        <w:outlineLvl w:val="0"/>
        <w:rPr>
          <w:rFonts w:cstheme="minorHAnsi"/>
          <w:b/>
        </w:rPr>
      </w:pPr>
    </w:p>
    <w:p w14:paraId="4698718A" w14:textId="77777777" w:rsidR="00181553" w:rsidRDefault="00181553" w:rsidP="007A4611">
      <w:pPr>
        <w:ind w:right="-98"/>
        <w:outlineLvl w:val="0"/>
        <w:rPr>
          <w:rFonts w:cstheme="minorHAnsi"/>
          <w:b/>
        </w:rPr>
      </w:pPr>
    </w:p>
    <w:p w14:paraId="240C1ECB" w14:textId="77777777" w:rsidR="007A4611" w:rsidRDefault="007A4611" w:rsidP="007A4611">
      <w:pPr>
        <w:widowControl w:val="0"/>
        <w:jc w:val="both"/>
        <w:rPr>
          <w:rFonts w:cstheme="minorHAnsi"/>
          <w:snapToGrid w:val="0"/>
        </w:rPr>
      </w:pPr>
    </w:p>
    <w:p w14:paraId="00060AB2" w14:textId="77777777" w:rsidR="007A4611" w:rsidRPr="00B56A0B" w:rsidRDefault="007A4611" w:rsidP="007A4611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ANEXO 1</w:t>
      </w:r>
      <w:r w:rsidRPr="00B56A0B">
        <w:rPr>
          <w:rFonts w:cstheme="minorHAnsi"/>
          <w:b/>
        </w:rPr>
        <w:t xml:space="preserve">: </w:t>
      </w:r>
      <w:r w:rsidRPr="00B56A0B">
        <w:rPr>
          <w:rFonts w:cstheme="minorHAnsi"/>
          <w:b/>
        </w:rPr>
        <w:tab/>
        <w:t>CARTA DE COMPROMISO DEL PROFESOR/A ASESOR/A</w:t>
      </w:r>
    </w:p>
    <w:p w14:paraId="02D503F1" w14:textId="77777777" w:rsidR="007A4611" w:rsidRPr="00B56A0B" w:rsidRDefault="007A4611" w:rsidP="007A4611">
      <w:pPr>
        <w:widowControl w:val="0"/>
        <w:jc w:val="both"/>
        <w:rPr>
          <w:rFonts w:cstheme="minorHAnsi"/>
          <w:snapToGrid w:val="0"/>
        </w:rPr>
      </w:pPr>
    </w:p>
    <w:p w14:paraId="4104EDA6" w14:textId="77777777" w:rsidR="007A4611" w:rsidRPr="00B56A0B" w:rsidRDefault="007A4611" w:rsidP="007A4611">
      <w:pPr>
        <w:spacing w:line="360" w:lineRule="auto"/>
        <w:jc w:val="both"/>
        <w:rPr>
          <w:rFonts w:cstheme="minorHAnsi"/>
          <w:b/>
          <w:i/>
        </w:rPr>
      </w:pPr>
      <w:r w:rsidRPr="00B56A0B">
        <w:rPr>
          <w:rFonts w:cstheme="minorHAnsi"/>
          <w:snapToGrid w:val="0"/>
        </w:rPr>
        <w:t>Por la presente, con f</w:t>
      </w:r>
      <w:r>
        <w:rPr>
          <w:rFonts w:cstheme="minorHAnsi"/>
          <w:snapToGrid w:val="0"/>
        </w:rPr>
        <w:t>echa.....de............. de 2019</w:t>
      </w:r>
      <w:r w:rsidRPr="00B56A0B">
        <w:rPr>
          <w:rFonts w:cstheme="minorHAnsi"/>
          <w:snapToGrid w:val="0"/>
        </w:rPr>
        <w:t xml:space="preserve">, en………… el/la profesor/a </w:t>
      </w:r>
      <w:r w:rsidRPr="003A194F">
        <w:rPr>
          <w:rFonts w:cstheme="minorHAnsi"/>
          <w:b/>
          <w:snapToGrid w:val="0"/>
          <w:color w:val="FF0000"/>
        </w:rPr>
        <w:t>(nombre de/la docente)</w:t>
      </w:r>
      <w:r w:rsidRPr="00C43C11">
        <w:rPr>
          <w:rFonts w:cstheme="minorHAnsi"/>
          <w:snapToGrid w:val="0"/>
          <w:color w:val="FF0000"/>
        </w:rPr>
        <w:t xml:space="preserve"> </w:t>
      </w:r>
      <w:r w:rsidRPr="00B56A0B">
        <w:rPr>
          <w:rFonts w:cstheme="minorHAnsi"/>
          <w:snapToGrid w:val="0"/>
        </w:rPr>
        <w:t xml:space="preserve">se compromete ejecutar el Club </w:t>
      </w:r>
      <w:r>
        <w:rPr>
          <w:rFonts w:cstheme="minorHAnsi"/>
          <w:snapToGrid w:val="0"/>
        </w:rPr>
        <w:t xml:space="preserve">o grupo </w:t>
      </w:r>
      <w:r w:rsidRPr="00B56A0B">
        <w:rPr>
          <w:rFonts w:cstheme="minorHAnsi"/>
          <w:snapToGrid w:val="0"/>
        </w:rPr>
        <w:t xml:space="preserve">Explora </w:t>
      </w:r>
      <w:r w:rsidRPr="003A194F">
        <w:rPr>
          <w:rFonts w:cstheme="minorHAnsi"/>
          <w:b/>
          <w:snapToGrid w:val="0"/>
          <w:color w:val="FF0000"/>
        </w:rPr>
        <w:t>(nombre del Club o grupo)</w:t>
      </w:r>
      <w:r w:rsidRPr="00B56A0B">
        <w:rPr>
          <w:rFonts w:cstheme="minorHAnsi"/>
          <w:snapToGrid w:val="0"/>
          <w:color w:val="FF0000"/>
        </w:rPr>
        <w:t xml:space="preserve"> </w:t>
      </w:r>
      <w:r w:rsidRPr="00C43C11">
        <w:rPr>
          <w:rFonts w:cstheme="minorHAnsi"/>
          <w:snapToGrid w:val="0"/>
        </w:rPr>
        <w:t xml:space="preserve">y postular </w:t>
      </w:r>
      <w:r>
        <w:rPr>
          <w:rFonts w:cstheme="minorHAnsi"/>
          <w:snapToGrid w:val="0"/>
        </w:rPr>
        <w:t xml:space="preserve">al </w:t>
      </w:r>
      <w:r w:rsidRPr="00B56A0B">
        <w:rPr>
          <w:rFonts w:cstheme="minorHAnsi"/>
          <w:snapToGrid w:val="0"/>
        </w:rPr>
        <w:t xml:space="preserve"> </w:t>
      </w:r>
      <w:r w:rsidRPr="00B56A0B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 xml:space="preserve">III </w:t>
      </w:r>
      <w:r w:rsidRPr="00B56A0B">
        <w:rPr>
          <w:rFonts w:cstheme="minorHAnsi"/>
          <w:b/>
          <w:i/>
        </w:rPr>
        <w:t>CONCURSO REGIONAL DE CLUBES DE APOYO A LA INVEST</w:t>
      </w:r>
      <w:r>
        <w:rPr>
          <w:rFonts w:cstheme="minorHAnsi"/>
          <w:b/>
          <w:i/>
        </w:rPr>
        <w:t>IGACIÓN CIENTÍFICA ESCOLAR, 2019</w:t>
      </w:r>
      <w:r w:rsidRPr="00B56A0B">
        <w:rPr>
          <w:rFonts w:cstheme="minorHAnsi"/>
          <w:b/>
          <w:i/>
        </w:rPr>
        <w:t>.</w:t>
      </w:r>
    </w:p>
    <w:p w14:paraId="751DCA2B" w14:textId="77777777" w:rsidR="007A4611" w:rsidRPr="00B56A0B" w:rsidRDefault="007A4611" w:rsidP="007A4611">
      <w:pPr>
        <w:pStyle w:val="Prrafodelista"/>
        <w:spacing w:line="360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</w:p>
    <w:p w14:paraId="12E1CB96" w14:textId="77777777" w:rsidR="007A4611" w:rsidRPr="00B56A0B" w:rsidRDefault="007A4611" w:rsidP="007A4611">
      <w:pPr>
        <w:pStyle w:val="Prrafodelista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56A0B">
        <w:rPr>
          <w:rFonts w:asciiTheme="minorHAnsi" w:hAnsiTheme="minorHAnsi" w:cstheme="minorHAnsi"/>
          <w:snapToGrid w:val="0"/>
          <w:sz w:val="22"/>
          <w:szCs w:val="22"/>
        </w:rPr>
        <w:t xml:space="preserve">El/a profesor/a </w:t>
      </w:r>
      <w:r w:rsidRPr="003A194F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(Nombre del profesor/a)</w:t>
      </w:r>
      <w:r w:rsidRPr="00B56A0B">
        <w:rPr>
          <w:rFonts w:asciiTheme="minorHAnsi" w:hAnsiTheme="minorHAnsi" w:cstheme="minorHAnsi"/>
          <w:snapToGrid w:val="0"/>
          <w:sz w:val="22"/>
          <w:szCs w:val="22"/>
        </w:rPr>
        <w:t xml:space="preserve"> se compromete a ejecutar las etapas del pla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n de investigación del proyecto, según lo indica en el formulario de postulación </w:t>
      </w:r>
      <w:r w:rsidRPr="00B56A0B">
        <w:rPr>
          <w:rFonts w:asciiTheme="minorHAnsi" w:hAnsiTheme="minorHAnsi" w:cstheme="minorHAnsi"/>
          <w:snapToGrid w:val="0"/>
          <w:sz w:val="22"/>
          <w:szCs w:val="22"/>
        </w:rPr>
        <w:t>y o</w:t>
      </w:r>
      <w:r>
        <w:rPr>
          <w:rFonts w:asciiTheme="minorHAnsi" w:hAnsiTheme="minorHAnsi" w:cstheme="minorHAnsi"/>
          <w:sz w:val="22"/>
          <w:szCs w:val="22"/>
        </w:rPr>
        <w:t xml:space="preserve">rientar a sus estudiantes en su </w:t>
      </w:r>
      <w:r w:rsidRPr="00B56A0B">
        <w:rPr>
          <w:rFonts w:asciiTheme="minorHAnsi" w:hAnsiTheme="minorHAnsi" w:cstheme="minorHAnsi"/>
          <w:sz w:val="22"/>
          <w:szCs w:val="22"/>
        </w:rPr>
        <w:t>correcto desarrollo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6A0B">
        <w:rPr>
          <w:rFonts w:asciiTheme="minorHAnsi" w:hAnsiTheme="minorHAnsi" w:cstheme="minorHAnsi"/>
          <w:sz w:val="22"/>
          <w:szCs w:val="22"/>
        </w:rPr>
        <w:t xml:space="preserve"> Además de responder ante el PAR Explora de CONICYT Tarapacá por la c</w:t>
      </w:r>
      <w:r>
        <w:rPr>
          <w:rFonts w:asciiTheme="minorHAnsi" w:hAnsiTheme="minorHAnsi" w:cstheme="minorHAnsi"/>
          <w:sz w:val="22"/>
          <w:szCs w:val="22"/>
        </w:rPr>
        <w:t>orrecta ejecución del proyecto, la</w:t>
      </w:r>
      <w:r w:rsidRPr="00B56A0B">
        <w:rPr>
          <w:rFonts w:asciiTheme="minorHAnsi" w:hAnsiTheme="minorHAnsi" w:cstheme="minorHAnsi"/>
          <w:sz w:val="22"/>
          <w:szCs w:val="22"/>
        </w:rPr>
        <w:t xml:space="preserve"> participación en el </w:t>
      </w:r>
      <w:r>
        <w:rPr>
          <w:rFonts w:asciiTheme="minorHAnsi" w:hAnsiTheme="minorHAnsi" w:cstheme="minorHAnsi"/>
          <w:sz w:val="22"/>
          <w:szCs w:val="22"/>
        </w:rPr>
        <w:t xml:space="preserve">XVI </w:t>
      </w:r>
      <w:r w:rsidRPr="00B56A0B">
        <w:rPr>
          <w:rFonts w:asciiTheme="minorHAnsi" w:hAnsiTheme="minorHAnsi" w:cstheme="minorHAnsi"/>
          <w:sz w:val="22"/>
          <w:szCs w:val="22"/>
        </w:rPr>
        <w:t>Congreso Regiona</w:t>
      </w:r>
      <w:r>
        <w:rPr>
          <w:rFonts w:asciiTheme="minorHAnsi" w:hAnsiTheme="minorHAnsi" w:cstheme="minorHAnsi"/>
          <w:sz w:val="22"/>
          <w:szCs w:val="22"/>
        </w:rPr>
        <w:t xml:space="preserve">l Escolar de Ciencia y Tecnología y el cierre del club o grupo de investigación en noviembre del año en curso. </w:t>
      </w:r>
    </w:p>
    <w:p w14:paraId="7B4BE59F" w14:textId="77777777" w:rsidR="007A4611" w:rsidRPr="00536C30" w:rsidRDefault="007A4611" w:rsidP="007A4611">
      <w:pPr>
        <w:widowControl w:val="0"/>
        <w:spacing w:line="360" w:lineRule="auto"/>
        <w:jc w:val="both"/>
        <w:rPr>
          <w:rFonts w:cstheme="minorHAnsi"/>
          <w:snapToGrid w:val="0"/>
          <w:lang w:val="es-ES_tradnl"/>
        </w:rPr>
      </w:pPr>
    </w:p>
    <w:p w14:paraId="29B50471" w14:textId="77777777" w:rsidR="007A4611" w:rsidRPr="00B56A0B" w:rsidRDefault="007A4611" w:rsidP="007A4611">
      <w:pPr>
        <w:widowControl w:val="0"/>
        <w:spacing w:line="360" w:lineRule="auto"/>
        <w:jc w:val="both"/>
        <w:rPr>
          <w:rFonts w:cstheme="minorHAnsi"/>
          <w:snapToGrid w:val="0"/>
        </w:rPr>
      </w:pPr>
      <w:r w:rsidRPr="00B56A0B">
        <w:rPr>
          <w:rFonts w:cstheme="minorHAnsi"/>
          <w:snapToGrid w:val="0"/>
        </w:rPr>
        <w:t xml:space="preserve">La/El profesor/a </w:t>
      </w:r>
      <w:r w:rsidRPr="003A194F">
        <w:rPr>
          <w:rFonts w:cstheme="minorHAnsi"/>
          <w:b/>
          <w:snapToGrid w:val="0"/>
          <w:color w:val="FF0000"/>
        </w:rPr>
        <w:t>(Nombre del profesor/a)</w:t>
      </w:r>
      <w:r w:rsidRPr="00B56A0B">
        <w:rPr>
          <w:rFonts w:cstheme="minorHAnsi"/>
          <w:snapToGrid w:val="0"/>
        </w:rPr>
        <w:t xml:space="preserve"> declara estar en conocimiento de los derechos y deberes que significa su participación en esta iniciativa y que están indicados en las Bases del </w:t>
      </w:r>
      <w:r w:rsidRPr="00B56A0B">
        <w:rPr>
          <w:rFonts w:cstheme="minorHAnsi"/>
          <w:b/>
          <w:snapToGrid w:val="0"/>
        </w:rPr>
        <w:t>II</w:t>
      </w:r>
      <w:r>
        <w:rPr>
          <w:rFonts w:cstheme="minorHAnsi"/>
          <w:b/>
          <w:snapToGrid w:val="0"/>
        </w:rPr>
        <w:t>I</w:t>
      </w:r>
      <w:r w:rsidRPr="00B56A0B">
        <w:rPr>
          <w:rFonts w:cstheme="minorHAnsi"/>
          <w:b/>
          <w:snapToGrid w:val="0"/>
        </w:rPr>
        <w:t xml:space="preserve"> </w:t>
      </w:r>
      <w:r w:rsidRPr="00B56A0B">
        <w:rPr>
          <w:rFonts w:cstheme="minorHAnsi"/>
          <w:b/>
          <w:i/>
        </w:rPr>
        <w:t>CONCURSO REGIONAL DE CLUBES DE APOYO A LA INVESTIGACIÓN CIENTÍFICA ESCOLAR</w:t>
      </w:r>
      <w:r w:rsidRPr="00B56A0B">
        <w:rPr>
          <w:rFonts w:cstheme="minorHAnsi"/>
          <w:snapToGrid w:val="0"/>
        </w:rPr>
        <w:t xml:space="preserve"> del PAR Explora de CONICYT Tarapacá.</w:t>
      </w:r>
    </w:p>
    <w:p w14:paraId="20782A4F" w14:textId="77777777" w:rsidR="007A4611" w:rsidRPr="00B56A0B" w:rsidRDefault="007A4611" w:rsidP="007A4611">
      <w:pPr>
        <w:widowControl w:val="0"/>
        <w:outlineLvl w:val="0"/>
        <w:rPr>
          <w:rFonts w:cstheme="minorHAnsi"/>
          <w:b/>
          <w:snapToGrid w:val="0"/>
        </w:rPr>
      </w:pPr>
    </w:p>
    <w:p w14:paraId="3CFBE893" w14:textId="77777777" w:rsidR="007A4611" w:rsidRPr="00B56A0B" w:rsidRDefault="007A4611" w:rsidP="007A4611">
      <w:pPr>
        <w:widowControl w:val="0"/>
        <w:outlineLvl w:val="0"/>
        <w:rPr>
          <w:rFonts w:cstheme="minorHAnsi"/>
          <w:b/>
          <w:snapToGrid w:val="0"/>
        </w:rPr>
      </w:pPr>
      <w:r w:rsidRPr="00B56A0B">
        <w:rPr>
          <w:rFonts w:cstheme="minorHAnsi"/>
          <w:b/>
          <w:snapToGrid w:val="0"/>
        </w:rPr>
        <w:t>Nombre Profesor/a</w:t>
      </w:r>
    </w:p>
    <w:p w14:paraId="27161B02" w14:textId="77777777" w:rsidR="007A4611" w:rsidRPr="00B56A0B" w:rsidRDefault="007A4611" w:rsidP="007A4611">
      <w:pPr>
        <w:widowControl w:val="0"/>
        <w:rPr>
          <w:rFonts w:cstheme="minorHAnsi"/>
          <w:b/>
          <w:snapToGrid w:val="0"/>
        </w:rPr>
      </w:pPr>
    </w:p>
    <w:p w14:paraId="1616D9C5" w14:textId="77777777" w:rsidR="007A4611" w:rsidRPr="00B56A0B" w:rsidRDefault="007A4611" w:rsidP="007A4611">
      <w:pPr>
        <w:widowControl w:val="0"/>
        <w:outlineLvl w:val="0"/>
        <w:rPr>
          <w:rFonts w:cstheme="minorHAnsi"/>
          <w:snapToGrid w:val="0"/>
        </w:rPr>
      </w:pPr>
      <w:r w:rsidRPr="00B56A0B">
        <w:rPr>
          <w:rFonts w:cstheme="minorHAnsi"/>
          <w:b/>
          <w:snapToGrid w:val="0"/>
        </w:rPr>
        <w:t>RUT:</w:t>
      </w:r>
    </w:p>
    <w:p w14:paraId="05AD1D55" w14:textId="77777777" w:rsidR="007A4611" w:rsidRPr="00B56A0B" w:rsidRDefault="007A4611" w:rsidP="007A4611">
      <w:pPr>
        <w:widowControl w:val="0"/>
        <w:jc w:val="center"/>
        <w:rPr>
          <w:rFonts w:cstheme="minorHAnsi"/>
          <w:b/>
          <w:snapToGrid w:val="0"/>
        </w:rPr>
      </w:pPr>
    </w:p>
    <w:p w14:paraId="5D4AF349" w14:textId="77777777" w:rsidR="007A4611" w:rsidRPr="00B56A0B" w:rsidRDefault="007A4611" w:rsidP="007A4611">
      <w:pPr>
        <w:widowControl w:val="0"/>
        <w:jc w:val="center"/>
        <w:rPr>
          <w:rFonts w:cstheme="minorHAnsi"/>
          <w:b/>
          <w:snapToGrid w:val="0"/>
        </w:rPr>
      </w:pPr>
    </w:p>
    <w:p w14:paraId="1F641435" w14:textId="77777777" w:rsidR="007A4611" w:rsidRPr="00B56A0B" w:rsidRDefault="007A4611" w:rsidP="007A4611">
      <w:pPr>
        <w:widowControl w:val="0"/>
        <w:jc w:val="center"/>
        <w:rPr>
          <w:rFonts w:cstheme="minorHAnsi"/>
          <w:b/>
          <w:snapToGrid w:val="0"/>
        </w:rPr>
      </w:pPr>
      <w:r w:rsidRPr="00B56A0B">
        <w:rPr>
          <w:rFonts w:cstheme="minorHAnsi"/>
          <w:b/>
          <w:snapToGrid w:val="0"/>
        </w:rPr>
        <w:t>_____________________</w:t>
      </w:r>
    </w:p>
    <w:p w14:paraId="3CD95A1A" w14:textId="365A3F38" w:rsidR="007A4611" w:rsidRDefault="007A4611" w:rsidP="00181553">
      <w:pPr>
        <w:widowControl w:val="0"/>
        <w:jc w:val="center"/>
        <w:outlineLvl w:val="0"/>
        <w:rPr>
          <w:rFonts w:cstheme="minorHAnsi"/>
          <w:b/>
          <w:snapToGrid w:val="0"/>
        </w:rPr>
      </w:pPr>
      <w:r w:rsidRPr="00B56A0B">
        <w:rPr>
          <w:rFonts w:cstheme="minorHAnsi"/>
          <w:b/>
          <w:snapToGrid w:val="0"/>
        </w:rPr>
        <w:t>Firma</w:t>
      </w:r>
    </w:p>
    <w:p w14:paraId="3F381A97" w14:textId="77777777" w:rsidR="00181553" w:rsidRPr="00181553" w:rsidRDefault="00181553" w:rsidP="00181553">
      <w:pPr>
        <w:widowControl w:val="0"/>
        <w:jc w:val="center"/>
        <w:outlineLvl w:val="0"/>
        <w:rPr>
          <w:rFonts w:cstheme="minorHAnsi"/>
          <w:b/>
          <w:snapToGrid w:val="0"/>
        </w:rPr>
      </w:pPr>
    </w:p>
    <w:p w14:paraId="796276FA" w14:textId="77777777" w:rsidR="007A4611" w:rsidRPr="00B56A0B" w:rsidRDefault="007A4611" w:rsidP="007A4611">
      <w:pPr>
        <w:pStyle w:val="Textoindependiente2"/>
        <w:ind w:right="-427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56A0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Nota: borre lo señalado en rojo.</w:t>
      </w:r>
      <w:bookmarkStart w:id="0" w:name="_GoBack"/>
      <w:bookmarkEnd w:id="0"/>
    </w:p>
    <w:p w14:paraId="517B455D" w14:textId="77777777" w:rsidR="007A4611" w:rsidRPr="00C43C11" w:rsidRDefault="007A4611" w:rsidP="007A4611">
      <w:pPr>
        <w:spacing w:before="100" w:beforeAutospacing="1" w:after="100" w:afterAutospacing="1"/>
        <w:jc w:val="center"/>
        <w:rPr>
          <w:rFonts w:ascii="Verdana" w:eastAsia="Times" w:hAnsi="Verdana"/>
          <w:b/>
          <w:sz w:val="24"/>
        </w:rPr>
      </w:pPr>
    </w:p>
    <w:p w14:paraId="0120D409" w14:textId="77777777" w:rsidR="007A4611" w:rsidRPr="00B56A0B" w:rsidRDefault="007A4611" w:rsidP="007A4611">
      <w:pPr>
        <w:pStyle w:val="Textoindependiente2"/>
        <w:ind w:right="-42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  <w:r w:rsidRPr="00B56A0B">
        <w:rPr>
          <w:rFonts w:asciiTheme="minorHAnsi" w:hAnsiTheme="minorHAnsi" w:cstheme="minorHAnsi"/>
          <w:b/>
          <w:sz w:val="22"/>
          <w:szCs w:val="22"/>
        </w:rPr>
        <w:t>: CARTA COMPROMISO ESTABLEC</w:t>
      </w:r>
      <w:r>
        <w:rPr>
          <w:rFonts w:asciiTheme="minorHAnsi" w:hAnsiTheme="minorHAnsi" w:cstheme="minorHAnsi"/>
          <w:b/>
          <w:sz w:val="22"/>
          <w:szCs w:val="22"/>
        </w:rPr>
        <w:t xml:space="preserve">IMIENTO EDUCACIONAL </w:t>
      </w:r>
    </w:p>
    <w:p w14:paraId="6373092D" w14:textId="77777777" w:rsidR="007A4611" w:rsidRPr="00B56A0B" w:rsidRDefault="007A4611" w:rsidP="007A4611">
      <w:pPr>
        <w:spacing w:line="360" w:lineRule="auto"/>
        <w:jc w:val="both"/>
        <w:rPr>
          <w:rFonts w:cstheme="minorHAnsi"/>
          <w:b/>
          <w:i/>
        </w:rPr>
      </w:pPr>
      <w:r w:rsidRPr="00B56A0B">
        <w:rPr>
          <w:rFonts w:cstheme="minorHAnsi"/>
          <w:snapToGrid w:val="0"/>
        </w:rPr>
        <w:t>Por la presente, con f</w:t>
      </w:r>
      <w:r>
        <w:rPr>
          <w:rFonts w:cstheme="minorHAnsi"/>
          <w:snapToGrid w:val="0"/>
        </w:rPr>
        <w:t>echa.....de............. de 2019</w:t>
      </w:r>
      <w:r w:rsidRPr="00B56A0B">
        <w:rPr>
          <w:rFonts w:cstheme="minorHAnsi"/>
          <w:snapToGrid w:val="0"/>
        </w:rPr>
        <w:t xml:space="preserve">, </w:t>
      </w:r>
      <w:r>
        <w:rPr>
          <w:rFonts w:cstheme="minorHAnsi"/>
          <w:snapToGrid w:val="0"/>
        </w:rPr>
        <w:t>…</w:t>
      </w:r>
      <w:r w:rsidRPr="00B56A0B">
        <w:rPr>
          <w:rFonts w:cstheme="minorHAnsi"/>
          <w:snapToGrid w:val="0"/>
        </w:rPr>
        <w:t>…… el/</w:t>
      </w:r>
      <w:r>
        <w:rPr>
          <w:rFonts w:cstheme="minorHAnsi"/>
          <w:snapToGrid w:val="0"/>
        </w:rPr>
        <w:t xml:space="preserve">la directora/a </w:t>
      </w:r>
      <w:r>
        <w:rPr>
          <w:rFonts w:cstheme="minorHAnsi"/>
          <w:b/>
          <w:snapToGrid w:val="0"/>
          <w:color w:val="FF0000"/>
        </w:rPr>
        <w:t>(nombre del/la directora/a</w:t>
      </w:r>
      <w:r w:rsidRPr="003A194F">
        <w:rPr>
          <w:rFonts w:cstheme="minorHAnsi"/>
          <w:b/>
          <w:snapToGrid w:val="0"/>
          <w:color w:val="FF0000"/>
        </w:rPr>
        <w:t>)</w:t>
      </w:r>
      <w:r w:rsidRPr="00C43C11">
        <w:rPr>
          <w:rFonts w:cstheme="minorHAnsi"/>
          <w:snapToGrid w:val="0"/>
          <w:color w:val="FF0000"/>
        </w:rPr>
        <w:t xml:space="preserve"> </w:t>
      </w:r>
      <w:r w:rsidRPr="00C9475F">
        <w:rPr>
          <w:rFonts w:cstheme="minorHAnsi"/>
          <w:snapToGrid w:val="0"/>
        </w:rPr>
        <w:t xml:space="preserve">del establecimiento educacional </w:t>
      </w:r>
      <w:r w:rsidRPr="00C9475F">
        <w:rPr>
          <w:rFonts w:cstheme="minorHAnsi"/>
          <w:b/>
          <w:snapToGrid w:val="0"/>
          <w:color w:val="FF0000"/>
        </w:rPr>
        <w:t>(nombre del establecimiento</w:t>
      </w:r>
      <w:r>
        <w:rPr>
          <w:rFonts w:cstheme="minorHAnsi"/>
          <w:b/>
          <w:snapToGrid w:val="0"/>
          <w:color w:val="FF0000"/>
        </w:rPr>
        <w:t xml:space="preserve"> educacional</w:t>
      </w:r>
      <w:r w:rsidRPr="00C9475F">
        <w:rPr>
          <w:rFonts w:cstheme="minorHAnsi"/>
          <w:b/>
          <w:snapToGrid w:val="0"/>
          <w:color w:val="FF0000"/>
        </w:rPr>
        <w:t>)</w:t>
      </w:r>
      <w:r>
        <w:rPr>
          <w:rFonts w:cstheme="minorHAnsi"/>
          <w:b/>
          <w:snapToGrid w:val="0"/>
          <w:color w:val="FF0000"/>
        </w:rPr>
        <w:t xml:space="preserve"> </w:t>
      </w:r>
      <w:r>
        <w:rPr>
          <w:rFonts w:cstheme="minorHAnsi"/>
          <w:snapToGrid w:val="0"/>
        </w:rPr>
        <w:t>se compromete</w:t>
      </w:r>
      <w:r w:rsidRPr="00B56A0B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 xml:space="preserve">a dar el respaldo necesario para que el </w:t>
      </w:r>
      <w:r w:rsidRPr="00B56A0B">
        <w:rPr>
          <w:rFonts w:cstheme="minorHAnsi"/>
          <w:snapToGrid w:val="0"/>
        </w:rPr>
        <w:t xml:space="preserve">Club </w:t>
      </w:r>
      <w:r>
        <w:rPr>
          <w:rFonts w:cstheme="minorHAnsi"/>
          <w:snapToGrid w:val="0"/>
        </w:rPr>
        <w:t xml:space="preserve">o grupo </w:t>
      </w:r>
      <w:r w:rsidRPr="00B56A0B">
        <w:rPr>
          <w:rFonts w:cstheme="minorHAnsi"/>
          <w:snapToGrid w:val="0"/>
        </w:rPr>
        <w:t xml:space="preserve">Explora </w:t>
      </w:r>
      <w:r w:rsidRPr="003A194F">
        <w:rPr>
          <w:rFonts w:cstheme="minorHAnsi"/>
          <w:b/>
          <w:snapToGrid w:val="0"/>
          <w:color w:val="FF0000"/>
        </w:rPr>
        <w:t>(nombre del Club o grupo)</w:t>
      </w:r>
      <w:r w:rsidRPr="00B56A0B">
        <w:rPr>
          <w:rFonts w:cstheme="minorHAnsi"/>
          <w:snapToGrid w:val="0"/>
          <w:color w:val="FF0000"/>
        </w:rPr>
        <w:t xml:space="preserve"> </w:t>
      </w:r>
      <w:r w:rsidRPr="004C7028">
        <w:rPr>
          <w:rFonts w:cstheme="minorHAnsi"/>
          <w:snapToGrid w:val="0"/>
        </w:rPr>
        <w:t>a</w:t>
      </w:r>
      <w:r>
        <w:rPr>
          <w:rFonts w:cstheme="minorHAnsi"/>
          <w:snapToGrid w:val="0"/>
          <w:color w:val="FF0000"/>
        </w:rPr>
        <w:t xml:space="preserve"> </w:t>
      </w:r>
      <w:r w:rsidRPr="00C9475F">
        <w:rPr>
          <w:rFonts w:cstheme="minorHAnsi"/>
          <w:snapToGrid w:val="0"/>
        </w:rPr>
        <w:t>p</w:t>
      </w:r>
      <w:r>
        <w:rPr>
          <w:rFonts w:cstheme="minorHAnsi"/>
          <w:snapToGrid w:val="0"/>
        </w:rPr>
        <w:t>ostular</w:t>
      </w:r>
      <w:r w:rsidRPr="00C43C11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 xml:space="preserve">al </w:t>
      </w:r>
      <w:r>
        <w:rPr>
          <w:rFonts w:cstheme="minorHAnsi"/>
          <w:b/>
          <w:i/>
        </w:rPr>
        <w:t xml:space="preserve">III </w:t>
      </w:r>
      <w:r w:rsidRPr="00B56A0B">
        <w:rPr>
          <w:rFonts w:cstheme="minorHAnsi"/>
          <w:b/>
          <w:i/>
        </w:rPr>
        <w:t>CONCURSO REGIONAL DE CLUBES DE APOYO A LA INVEST</w:t>
      </w:r>
      <w:r>
        <w:rPr>
          <w:rFonts w:cstheme="minorHAnsi"/>
          <w:b/>
          <w:i/>
        </w:rPr>
        <w:t>IGACIÓN CIENTÍFICA ESCOLAR, 2019</w:t>
      </w:r>
      <w:r w:rsidRPr="00B56A0B">
        <w:rPr>
          <w:rFonts w:cstheme="minorHAnsi"/>
          <w:b/>
          <w:i/>
        </w:rPr>
        <w:t>.</w:t>
      </w:r>
    </w:p>
    <w:p w14:paraId="4F33EE1F" w14:textId="77777777" w:rsidR="007A4611" w:rsidRPr="00B56A0B" w:rsidRDefault="007A4611" w:rsidP="007A4611">
      <w:pPr>
        <w:pStyle w:val="Prrafodelista"/>
        <w:spacing w:line="360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</w:p>
    <w:p w14:paraId="1642FA59" w14:textId="77777777" w:rsidR="007A4611" w:rsidRPr="00B56A0B" w:rsidRDefault="007A4611" w:rsidP="007A4611">
      <w:pPr>
        <w:pStyle w:val="Prrafodelista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El o la directora/a </w:t>
      </w:r>
      <w:r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(Nombre del director</w:t>
      </w:r>
      <w:r w:rsidRPr="003A194F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/a)</w:t>
      </w:r>
      <w:r w:rsidRPr="00B56A0B">
        <w:rPr>
          <w:rFonts w:asciiTheme="minorHAnsi" w:hAnsiTheme="minorHAnsi" w:cstheme="minorHAnsi"/>
          <w:snapToGrid w:val="0"/>
          <w:sz w:val="22"/>
          <w:szCs w:val="22"/>
        </w:rPr>
        <w:t xml:space="preserve"> se compromete a </w:t>
      </w:r>
      <w:r>
        <w:rPr>
          <w:rFonts w:asciiTheme="minorHAnsi" w:hAnsiTheme="minorHAnsi" w:cstheme="minorHAnsi"/>
          <w:snapToGrid w:val="0"/>
          <w:sz w:val="22"/>
          <w:szCs w:val="22"/>
        </w:rPr>
        <w:t>dar seguimiento de la ejecución de</w:t>
      </w:r>
      <w:r w:rsidRPr="00B56A0B">
        <w:rPr>
          <w:rFonts w:asciiTheme="minorHAnsi" w:hAnsiTheme="minorHAnsi" w:cstheme="minorHAnsi"/>
          <w:snapToGrid w:val="0"/>
          <w:sz w:val="22"/>
          <w:szCs w:val="22"/>
        </w:rPr>
        <w:t xml:space="preserve"> las etapas del pla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n de investigación del proyecto, que ha sido postulado por el </w:t>
      </w:r>
      <w:r w:rsidRPr="004C702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profesor/a</w:t>
      </w:r>
      <w:r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según lo indica en el formulario de postulación </w:t>
      </w:r>
      <w:r w:rsidRPr="00B56A0B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>
        <w:rPr>
          <w:rFonts w:asciiTheme="minorHAnsi" w:hAnsiTheme="minorHAnsi" w:cstheme="minorHAnsi"/>
          <w:snapToGrid w:val="0"/>
          <w:sz w:val="22"/>
          <w:szCs w:val="22"/>
        </w:rPr>
        <w:t>apoyar al equipo de</w:t>
      </w:r>
      <w:r>
        <w:rPr>
          <w:rFonts w:asciiTheme="minorHAnsi" w:hAnsiTheme="minorHAnsi" w:cstheme="minorHAnsi"/>
          <w:sz w:val="22"/>
          <w:szCs w:val="22"/>
        </w:rPr>
        <w:t xml:space="preserve"> estudiantes en su </w:t>
      </w:r>
      <w:r w:rsidRPr="00B56A0B">
        <w:rPr>
          <w:rFonts w:asciiTheme="minorHAnsi" w:hAnsiTheme="minorHAnsi" w:cstheme="minorHAnsi"/>
          <w:sz w:val="22"/>
          <w:szCs w:val="22"/>
        </w:rPr>
        <w:t>correcto desarrollo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6A0B">
        <w:rPr>
          <w:rFonts w:asciiTheme="minorHAnsi" w:hAnsiTheme="minorHAnsi" w:cstheme="minorHAnsi"/>
          <w:sz w:val="22"/>
          <w:szCs w:val="22"/>
        </w:rPr>
        <w:t xml:space="preserve"> Además de responder ante el PAR Explora de CONICYT Tarapacá por la c</w:t>
      </w:r>
      <w:r>
        <w:rPr>
          <w:rFonts w:asciiTheme="minorHAnsi" w:hAnsiTheme="minorHAnsi" w:cstheme="minorHAnsi"/>
          <w:sz w:val="22"/>
          <w:szCs w:val="22"/>
        </w:rPr>
        <w:t>orrecta ejecución del proyecto, la</w:t>
      </w:r>
      <w:r w:rsidRPr="00B56A0B">
        <w:rPr>
          <w:rFonts w:asciiTheme="minorHAnsi" w:hAnsiTheme="minorHAnsi" w:cstheme="minorHAnsi"/>
          <w:sz w:val="22"/>
          <w:szCs w:val="22"/>
        </w:rPr>
        <w:t xml:space="preserve"> participación en el </w:t>
      </w:r>
      <w:r>
        <w:rPr>
          <w:rFonts w:asciiTheme="minorHAnsi" w:hAnsiTheme="minorHAnsi" w:cstheme="minorHAnsi"/>
          <w:sz w:val="22"/>
          <w:szCs w:val="22"/>
        </w:rPr>
        <w:t xml:space="preserve">XVI </w:t>
      </w:r>
      <w:r w:rsidRPr="00B56A0B">
        <w:rPr>
          <w:rFonts w:asciiTheme="minorHAnsi" w:hAnsiTheme="minorHAnsi" w:cstheme="minorHAnsi"/>
          <w:sz w:val="22"/>
          <w:szCs w:val="22"/>
        </w:rPr>
        <w:t>Congreso Regiona</w:t>
      </w:r>
      <w:r>
        <w:rPr>
          <w:rFonts w:asciiTheme="minorHAnsi" w:hAnsiTheme="minorHAnsi" w:cstheme="minorHAnsi"/>
          <w:sz w:val="22"/>
          <w:szCs w:val="22"/>
        </w:rPr>
        <w:t xml:space="preserve">l Escolar de Ciencia y Tecnología y el cierre del club o grupo de investigación en noviembre del año en curso. </w:t>
      </w:r>
    </w:p>
    <w:p w14:paraId="228AEF11" w14:textId="77777777" w:rsidR="007A4611" w:rsidRPr="00536C30" w:rsidRDefault="007A4611" w:rsidP="007A4611">
      <w:pPr>
        <w:widowControl w:val="0"/>
        <w:spacing w:line="360" w:lineRule="auto"/>
        <w:jc w:val="both"/>
        <w:rPr>
          <w:rFonts w:cstheme="minorHAnsi"/>
          <w:snapToGrid w:val="0"/>
          <w:lang w:val="es-ES_tradnl"/>
        </w:rPr>
      </w:pPr>
    </w:p>
    <w:p w14:paraId="470224A2" w14:textId="77777777" w:rsidR="007A4611" w:rsidRPr="00B56A0B" w:rsidRDefault="007A4611" w:rsidP="007A4611">
      <w:pPr>
        <w:widowControl w:val="0"/>
        <w:spacing w:line="36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t>La/e</w:t>
      </w:r>
      <w:r w:rsidRPr="00B56A0B">
        <w:rPr>
          <w:rFonts w:cstheme="minorHAnsi"/>
          <w:snapToGrid w:val="0"/>
        </w:rPr>
        <w:t xml:space="preserve">l </w:t>
      </w:r>
      <w:r>
        <w:rPr>
          <w:rFonts w:cstheme="minorHAnsi"/>
          <w:snapToGrid w:val="0"/>
        </w:rPr>
        <w:t>director</w:t>
      </w:r>
      <w:r w:rsidRPr="00B56A0B">
        <w:rPr>
          <w:rFonts w:cstheme="minorHAnsi"/>
          <w:snapToGrid w:val="0"/>
        </w:rPr>
        <w:t xml:space="preserve">/a </w:t>
      </w:r>
      <w:r w:rsidRPr="003A194F">
        <w:rPr>
          <w:rFonts w:cstheme="minorHAnsi"/>
          <w:b/>
          <w:snapToGrid w:val="0"/>
          <w:color w:val="FF0000"/>
        </w:rPr>
        <w:t xml:space="preserve">(Nombre del </w:t>
      </w:r>
      <w:r>
        <w:rPr>
          <w:rFonts w:cstheme="minorHAnsi"/>
          <w:b/>
          <w:snapToGrid w:val="0"/>
          <w:color w:val="FF0000"/>
        </w:rPr>
        <w:t>director</w:t>
      </w:r>
      <w:r w:rsidRPr="003A194F">
        <w:rPr>
          <w:rFonts w:cstheme="minorHAnsi"/>
          <w:b/>
          <w:snapToGrid w:val="0"/>
          <w:color w:val="FF0000"/>
        </w:rPr>
        <w:t>/a)</w:t>
      </w:r>
      <w:r w:rsidRPr="00B56A0B">
        <w:rPr>
          <w:rFonts w:cstheme="minorHAnsi"/>
          <w:snapToGrid w:val="0"/>
        </w:rPr>
        <w:t xml:space="preserve"> declara estar en conocimiento de los derechos y deberes que significa su participación en esta iniciativa y que están indicados en las Bases del </w:t>
      </w:r>
      <w:r w:rsidRPr="00B56A0B">
        <w:rPr>
          <w:rFonts w:cstheme="minorHAnsi"/>
          <w:b/>
          <w:snapToGrid w:val="0"/>
        </w:rPr>
        <w:t>II</w:t>
      </w:r>
      <w:r>
        <w:rPr>
          <w:rFonts w:cstheme="minorHAnsi"/>
          <w:b/>
          <w:snapToGrid w:val="0"/>
        </w:rPr>
        <w:t>I</w:t>
      </w:r>
      <w:r w:rsidRPr="00B56A0B">
        <w:rPr>
          <w:rFonts w:cstheme="minorHAnsi"/>
          <w:b/>
          <w:snapToGrid w:val="0"/>
        </w:rPr>
        <w:t xml:space="preserve"> </w:t>
      </w:r>
      <w:r w:rsidRPr="00B56A0B">
        <w:rPr>
          <w:rFonts w:cstheme="minorHAnsi"/>
          <w:b/>
          <w:i/>
        </w:rPr>
        <w:t>CONCURSO REGIONAL DE CLUBES DE APOYO A LA INVESTIGACIÓN CIENTÍFICA ESCOLAR</w:t>
      </w:r>
      <w:r w:rsidRPr="00B56A0B">
        <w:rPr>
          <w:rFonts w:cstheme="minorHAnsi"/>
          <w:snapToGrid w:val="0"/>
        </w:rPr>
        <w:t xml:space="preserve"> del PAR Explora de CONICYT Tarapacá.</w:t>
      </w:r>
    </w:p>
    <w:p w14:paraId="3844434D" w14:textId="77777777" w:rsidR="007A4611" w:rsidRDefault="007A4611" w:rsidP="007A4611">
      <w:pPr>
        <w:widowControl w:val="0"/>
        <w:outlineLvl w:val="0"/>
        <w:rPr>
          <w:rFonts w:cstheme="minorHAnsi"/>
          <w:snapToGrid w:val="0"/>
          <w:color w:val="FF0000"/>
        </w:rPr>
      </w:pPr>
      <w:r w:rsidRPr="00B56A0B">
        <w:rPr>
          <w:rFonts w:cstheme="minorHAnsi"/>
          <w:b/>
          <w:snapToGrid w:val="0"/>
        </w:rPr>
        <w:t xml:space="preserve">Nombre: </w:t>
      </w:r>
    </w:p>
    <w:p w14:paraId="2DD6C2C1" w14:textId="77777777" w:rsidR="007A4611" w:rsidRPr="00B56A0B" w:rsidRDefault="007A4611" w:rsidP="007A4611">
      <w:pPr>
        <w:widowControl w:val="0"/>
        <w:outlineLvl w:val="0"/>
        <w:rPr>
          <w:rFonts w:cstheme="minorHAnsi"/>
          <w:b/>
          <w:snapToGrid w:val="0"/>
          <w:color w:val="FF0000"/>
        </w:rPr>
      </w:pPr>
    </w:p>
    <w:p w14:paraId="22FA4187" w14:textId="77777777" w:rsidR="007A4611" w:rsidRDefault="007A4611" w:rsidP="007A4611">
      <w:pPr>
        <w:widowControl w:val="0"/>
        <w:outlineLvl w:val="0"/>
        <w:rPr>
          <w:rFonts w:cstheme="minorHAnsi"/>
          <w:snapToGrid w:val="0"/>
        </w:rPr>
      </w:pPr>
      <w:r w:rsidRPr="00B56A0B">
        <w:rPr>
          <w:rFonts w:cstheme="minorHAnsi"/>
          <w:b/>
          <w:snapToGrid w:val="0"/>
        </w:rPr>
        <w:t>RUT:</w:t>
      </w:r>
      <w:r w:rsidRPr="00B56A0B">
        <w:rPr>
          <w:rFonts w:cstheme="minorHAnsi"/>
          <w:snapToGrid w:val="0"/>
        </w:rPr>
        <w:t xml:space="preserve"> </w:t>
      </w:r>
    </w:p>
    <w:p w14:paraId="75B0A298" w14:textId="77777777" w:rsidR="007A4611" w:rsidRPr="00B56A0B" w:rsidRDefault="007A4611" w:rsidP="007A4611">
      <w:pPr>
        <w:widowControl w:val="0"/>
        <w:outlineLvl w:val="0"/>
        <w:rPr>
          <w:rFonts w:cstheme="minorHAnsi"/>
          <w:snapToGrid w:val="0"/>
        </w:rPr>
      </w:pPr>
    </w:p>
    <w:p w14:paraId="145A9729" w14:textId="77777777" w:rsidR="007A4611" w:rsidRPr="00B56A0B" w:rsidRDefault="007A4611" w:rsidP="007A4611">
      <w:pPr>
        <w:widowControl w:val="0"/>
        <w:outlineLvl w:val="0"/>
        <w:rPr>
          <w:rFonts w:cstheme="minorHAnsi"/>
          <w:snapToGrid w:val="0"/>
        </w:rPr>
      </w:pPr>
      <w:r w:rsidRPr="00B56A0B">
        <w:rPr>
          <w:rFonts w:cstheme="minorHAnsi"/>
          <w:b/>
          <w:snapToGrid w:val="0"/>
        </w:rPr>
        <w:t>Timbre:</w:t>
      </w:r>
    </w:p>
    <w:p w14:paraId="7265AFC5" w14:textId="77777777" w:rsidR="007A4611" w:rsidRPr="00B56A0B" w:rsidRDefault="007A4611" w:rsidP="007A4611">
      <w:pPr>
        <w:widowControl w:val="0"/>
        <w:jc w:val="center"/>
        <w:rPr>
          <w:rFonts w:cstheme="minorHAnsi"/>
          <w:b/>
          <w:snapToGrid w:val="0"/>
        </w:rPr>
      </w:pPr>
      <w:r w:rsidRPr="00B56A0B">
        <w:rPr>
          <w:rFonts w:cstheme="minorHAnsi"/>
          <w:b/>
          <w:snapToGrid w:val="0"/>
        </w:rPr>
        <w:t>____________________</w:t>
      </w:r>
    </w:p>
    <w:p w14:paraId="42151B64" w14:textId="77777777" w:rsidR="007A4611" w:rsidRPr="00B56A0B" w:rsidRDefault="007A4611" w:rsidP="007A4611">
      <w:pPr>
        <w:widowControl w:val="0"/>
        <w:jc w:val="center"/>
        <w:outlineLvl w:val="0"/>
        <w:rPr>
          <w:rFonts w:cstheme="minorHAnsi"/>
          <w:b/>
          <w:snapToGrid w:val="0"/>
        </w:rPr>
      </w:pPr>
      <w:r w:rsidRPr="00B56A0B">
        <w:rPr>
          <w:rFonts w:cstheme="minorHAnsi"/>
          <w:b/>
          <w:snapToGrid w:val="0"/>
        </w:rPr>
        <w:t>Firma</w:t>
      </w:r>
    </w:p>
    <w:p w14:paraId="3EC8AADD" w14:textId="6660E520" w:rsidR="007A4611" w:rsidRPr="00B56A0B" w:rsidRDefault="007A4611" w:rsidP="007A4611">
      <w:pPr>
        <w:pStyle w:val="Textoindependiente2"/>
        <w:ind w:right="-427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56A0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Nota: borre lo señalado en rojo.</w:t>
      </w:r>
    </w:p>
    <w:p w14:paraId="334FAA77" w14:textId="77777777" w:rsidR="00D14301" w:rsidRPr="007A4611" w:rsidRDefault="00D14301" w:rsidP="00774215">
      <w:pPr>
        <w:jc w:val="right"/>
        <w:rPr>
          <w:rFonts w:cstheme="minorHAnsi"/>
          <w:sz w:val="18"/>
          <w:szCs w:val="18"/>
          <w:lang w:val="es-ES"/>
        </w:rPr>
      </w:pPr>
    </w:p>
    <w:sectPr w:rsidR="00D14301" w:rsidRPr="007A4611" w:rsidSect="008B7E9A">
      <w:headerReference w:type="default" r:id="rId194"/>
      <w:footerReference w:type="default" r:id="rId195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24E7A" w14:textId="77777777" w:rsidR="00D64222" w:rsidRDefault="00D64222" w:rsidP="00D135D8">
      <w:pPr>
        <w:spacing w:after="0" w:line="240" w:lineRule="auto"/>
      </w:pPr>
      <w:r>
        <w:separator/>
      </w:r>
    </w:p>
  </w:endnote>
  <w:endnote w:type="continuationSeparator" w:id="0">
    <w:p w14:paraId="2ABBE190" w14:textId="77777777" w:rsidR="00D64222" w:rsidRDefault="00D64222" w:rsidP="00D1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Intel Medium">
    <w:altName w:val="Neo Sans Intel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New Roman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EAC5" w14:textId="77777777" w:rsidR="000E6993" w:rsidRPr="00C1077C" w:rsidRDefault="000E6993" w:rsidP="000E6993">
    <w:pPr>
      <w:pStyle w:val="Piedepgina"/>
      <w:jc w:val="center"/>
      <w:rPr>
        <w:rFonts w:cstheme="minorHAnsi"/>
        <w:color w:val="4472C4" w:themeColor="accent5"/>
        <w:sz w:val="20"/>
      </w:rPr>
    </w:pPr>
    <w:r w:rsidRPr="00C1077C">
      <w:rPr>
        <w:rFonts w:cstheme="minorHAnsi"/>
        <w:color w:val="4472C4" w:themeColor="accent5"/>
        <w:sz w:val="20"/>
      </w:rPr>
      <w:t>Proyecto Asociativo Regional EXPLORA CONICYT  Región de Tarapacá</w:t>
    </w:r>
  </w:p>
  <w:p w14:paraId="31137C4E" w14:textId="77777777" w:rsidR="000E6993" w:rsidRPr="00C1077C" w:rsidRDefault="000E6993" w:rsidP="000E6993">
    <w:pPr>
      <w:pStyle w:val="Piedepgina"/>
      <w:jc w:val="center"/>
      <w:rPr>
        <w:rFonts w:cstheme="minorHAnsi"/>
        <w:color w:val="4472C4" w:themeColor="accent5"/>
        <w:sz w:val="20"/>
      </w:rPr>
    </w:pPr>
    <w:r w:rsidRPr="00C1077C">
      <w:rPr>
        <w:rFonts w:cstheme="minorHAnsi"/>
        <w:color w:val="4472C4" w:themeColor="accent5"/>
        <w:sz w:val="20"/>
      </w:rPr>
      <w:t xml:space="preserve">Fono: </w:t>
    </w:r>
    <w:r w:rsidR="0052094C">
      <w:rPr>
        <w:rFonts w:cstheme="minorHAnsi"/>
        <w:color w:val="4472C4" w:themeColor="accent5"/>
        <w:sz w:val="20"/>
      </w:rPr>
      <w:t>572727172</w:t>
    </w:r>
    <w:r w:rsidR="00E71333">
      <w:rPr>
        <w:rFonts w:cstheme="minorHAnsi"/>
        <w:color w:val="4472C4" w:themeColor="accent5"/>
        <w:sz w:val="20"/>
      </w:rPr>
      <w:t xml:space="preserve"> mildren.araya.explora</w:t>
    </w:r>
    <w:r w:rsidRPr="00C1077C">
      <w:rPr>
        <w:rFonts w:cstheme="minorHAnsi"/>
        <w:color w:val="4472C4" w:themeColor="accent5"/>
        <w:sz w:val="20"/>
      </w:rPr>
      <w:t>@gmail.com  - www.explora.cl/tarapaca</w:t>
    </w:r>
  </w:p>
  <w:p w14:paraId="53949606" w14:textId="77777777" w:rsidR="00D135D8" w:rsidRPr="00C1077C" w:rsidRDefault="00D135D8" w:rsidP="00D135D8">
    <w:pPr>
      <w:pStyle w:val="Piedepgina"/>
      <w:rPr>
        <w:color w:val="4472C4" w:themeColor="accent5"/>
      </w:rPr>
    </w:pPr>
  </w:p>
  <w:p w14:paraId="064C4E48" w14:textId="77777777" w:rsidR="00D135D8" w:rsidRPr="00D135D8" w:rsidRDefault="00D135D8" w:rsidP="00D135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B52A6" w14:textId="77777777" w:rsidR="00D64222" w:rsidRDefault="00D64222" w:rsidP="00D135D8">
      <w:pPr>
        <w:spacing w:after="0" w:line="240" w:lineRule="auto"/>
      </w:pPr>
      <w:r>
        <w:separator/>
      </w:r>
    </w:p>
  </w:footnote>
  <w:footnote w:type="continuationSeparator" w:id="0">
    <w:p w14:paraId="24596D1B" w14:textId="77777777" w:rsidR="00D64222" w:rsidRDefault="00D64222" w:rsidP="00D1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84A3" w14:textId="77777777" w:rsidR="00430EEF" w:rsidRDefault="009668FE" w:rsidP="009668FE">
    <w:pPr>
      <w:pStyle w:val="Encabezado"/>
      <w:jc w:val="center"/>
    </w:pPr>
    <w:r w:rsidRPr="009668FE">
      <w:rPr>
        <w:noProof/>
        <w:lang w:eastAsia="es-CL"/>
      </w:rPr>
      <w:drawing>
        <wp:inline distT="0" distB="0" distL="0" distR="0" wp14:anchorId="2BED55B3" wp14:editId="4AFD82DA">
          <wp:extent cx="4933292" cy="493593"/>
          <wp:effectExtent l="0" t="0" r="1270" b="1905"/>
          <wp:docPr id="1" name="Imagen 1" descr="C:\Users\UTA\Downloads\CENEFA 2019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A\Downloads\CENEFA 2019 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507" cy="49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B91"/>
    <w:multiLevelType w:val="hybridMultilevel"/>
    <w:tmpl w:val="89D89174"/>
    <w:lvl w:ilvl="0" w:tplc="B09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78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9A"/>
    <w:rsid w:val="00003F8B"/>
    <w:rsid w:val="0001531B"/>
    <w:rsid w:val="00015959"/>
    <w:rsid w:val="0007216D"/>
    <w:rsid w:val="000863B3"/>
    <w:rsid w:val="000A72B4"/>
    <w:rsid w:val="000E2A63"/>
    <w:rsid w:val="000E6993"/>
    <w:rsid w:val="000F2BE2"/>
    <w:rsid w:val="000F7D20"/>
    <w:rsid w:val="001114C8"/>
    <w:rsid w:val="0014200F"/>
    <w:rsid w:val="001430E6"/>
    <w:rsid w:val="00155DDD"/>
    <w:rsid w:val="00181553"/>
    <w:rsid w:val="001836B8"/>
    <w:rsid w:val="001911DD"/>
    <w:rsid w:val="001B24C5"/>
    <w:rsid w:val="001B54B6"/>
    <w:rsid w:val="001C278A"/>
    <w:rsid w:val="001C2E18"/>
    <w:rsid w:val="001C46B1"/>
    <w:rsid w:val="001D60BE"/>
    <w:rsid w:val="001F7A24"/>
    <w:rsid w:val="00246601"/>
    <w:rsid w:val="00253E3A"/>
    <w:rsid w:val="00275A81"/>
    <w:rsid w:val="00283350"/>
    <w:rsid w:val="00291D1E"/>
    <w:rsid w:val="002A48AB"/>
    <w:rsid w:val="002E0171"/>
    <w:rsid w:val="0030052F"/>
    <w:rsid w:val="00300A02"/>
    <w:rsid w:val="0031495B"/>
    <w:rsid w:val="00315852"/>
    <w:rsid w:val="00321255"/>
    <w:rsid w:val="00336F88"/>
    <w:rsid w:val="00344A2D"/>
    <w:rsid w:val="00345037"/>
    <w:rsid w:val="0034670A"/>
    <w:rsid w:val="00347F03"/>
    <w:rsid w:val="0035463F"/>
    <w:rsid w:val="00355700"/>
    <w:rsid w:val="0037066C"/>
    <w:rsid w:val="003B7F19"/>
    <w:rsid w:val="003C3DF0"/>
    <w:rsid w:val="003D5646"/>
    <w:rsid w:val="003F4F23"/>
    <w:rsid w:val="00415B3C"/>
    <w:rsid w:val="004260F1"/>
    <w:rsid w:val="00430EEF"/>
    <w:rsid w:val="004611D8"/>
    <w:rsid w:val="00473526"/>
    <w:rsid w:val="004A3A1D"/>
    <w:rsid w:val="004A4AAD"/>
    <w:rsid w:val="004B598D"/>
    <w:rsid w:val="0052094C"/>
    <w:rsid w:val="005471CB"/>
    <w:rsid w:val="00581795"/>
    <w:rsid w:val="0058226E"/>
    <w:rsid w:val="0058469E"/>
    <w:rsid w:val="00592BA8"/>
    <w:rsid w:val="005A009D"/>
    <w:rsid w:val="00610534"/>
    <w:rsid w:val="006509D3"/>
    <w:rsid w:val="00653FB3"/>
    <w:rsid w:val="00656DDF"/>
    <w:rsid w:val="006863EC"/>
    <w:rsid w:val="006A2CE8"/>
    <w:rsid w:val="006A68F4"/>
    <w:rsid w:val="006F7B4B"/>
    <w:rsid w:val="00712512"/>
    <w:rsid w:val="007218DD"/>
    <w:rsid w:val="00740230"/>
    <w:rsid w:val="007547A5"/>
    <w:rsid w:val="00762E36"/>
    <w:rsid w:val="00774215"/>
    <w:rsid w:val="00777DDB"/>
    <w:rsid w:val="007917D1"/>
    <w:rsid w:val="007A0532"/>
    <w:rsid w:val="007A4611"/>
    <w:rsid w:val="007B5224"/>
    <w:rsid w:val="007D17E2"/>
    <w:rsid w:val="007D3053"/>
    <w:rsid w:val="007E7659"/>
    <w:rsid w:val="007F639F"/>
    <w:rsid w:val="008115D6"/>
    <w:rsid w:val="008570D6"/>
    <w:rsid w:val="00862A5F"/>
    <w:rsid w:val="008859C7"/>
    <w:rsid w:val="00890BED"/>
    <w:rsid w:val="00892ADE"/>
    <w:rsid w:val="008B5829"/>
    <w:rsid w:val="008B7E9A"/>
    <w:rsid w:val="008C436E"/>
    <w:rsid w:val="008C52B5"/>
    <w:rsid w:val="008C6CF4"/>
    <w:rsid w:val="008C76A9"/>
    <w:rsid w:val="008F05AE"/>
    <w:rsid w:val="00931A39"/>
    <w:rsid w:val="009372FB"/>
    <w:rsid w:val="00937DED"/>
    <w:rsid w:val="00956821"/>
    <w:rsid w:val="009668FE"/>
    <w:rsid w:val="00973EEE"/>
    <w:rsid w:val="009B6FA9"/>
    <w:rsid w:val="009C4F18"/>
    <w:rsid w:val="009C523B"/>
    <w:rsid w:val="009E7FE2"/>
    <w:rsid w:val="00A12032"/>
    <w:rsid w:val="00A234E6"/>
    <w:rsid w:val="00A70176"/>
    <w:rsid w:val="00A953A8"/>
    <w:rsid w:val="00AC4EC8"/>
    <w:rsid w:val="00B741CF"/>
    <w:rsid w:val="00B8145D"/>
    <w:rsid w:val="00B859D0"/>
    <w:rsid w:val="00B93CF7"/>
    <w:rsid w:val="00BC5CF3"/>
    <w:rsid w:val="00BC764D"/>
    <w:rsid w:val="00BE384A"/>
    <w:rsid w:val="00BE4CF9"/>
    <w:rsid w:val="00C1077C"/>
    <w:rsid w:val="00C1318C"/>
    <w:rsid w:val="00C23E2F"/>
    <w:rsid w:val="00C250B5"/>
    <w:rsid w:val="00C364F4"/>
    <w:rsid w:val="00C457BD"/>
    <w:rsid w:val="00C60E93"/>
    <w:rsid w:val="00CC5468"/>
    <w:rsid w:val="00CC7EA1"/>
    <w:rsid w:val="00D135D8"/>
    <w:rsid w:val="00D14301"/>
    <w:rsid w:val="00D465E1"/>
    <w:rsid w:val="00D50307"/>
    <w:rsid w:val="00D5225F"/>
    <w:rsid w:val="00D64222"/>
    <w:rsid w:val="00D84E60"/>
    <w:rsid w:val="00D9795F"/>
    <w:rsid w:val="00DA20C3"/>
    <w:rsid w:val="00DB25BB"/>
    <w:rsid w:val="00DB4D0C"/>
    <w:rsid w:val="00DD2B99"/>
    <w:rsid w:val="00E153FB"/>
    <w:rsid w:val="00E165D5"/>
    <w:rsid w:val="00E258A1"/>
    <w:rsid w:val="00E50223"/>
    <w:rsid w:val="00E55743"/>
    <w:rsid w:val="00E66546"/>
    <w:rsid w:val="00E71333"/>
    <w:rsid w:val="00E8388E"/>
    <w:rsid w:val="00E95F7B"/>
    <w:rsid w:val="00EA57B7"/>
    <w:rsid w:val="00EB2B2E"/>
    <w:rsid w:val="00EB472D"/>
    <w:rsid w:val="00EB62E0"/>
    <w:rsid w:val="00EB68C9"/>
    <w:rsid w:val="00EC6295"/>
    <w:rsid w:val="00ED58E9"/>
    <w:rsid w:val="00F02123"/>
    <w:rsid w:val="00F061C2"/>
    <w:rsid w:val="00F17562"/>
    <w:rsid w:val="00F20E87"/>
    <w:rsid w:val="00F36B9B"/>
    <w:rsid w:val="00F633F0"/>
    <w:rsid w:val="00F70ABB"/>
    <w:rsid w:val="00F8530A"/>
    <w:rsid w:val="00F93025"/>
    <w:rsid w:val="00FB50A9"/>
    <w:rsid w:val="00FC78B9"/>
    <w:rsid w:val="00FD00BE"/>
    <w:rsid w:val="00FD609B"/>
    <w:rsid w:val="00FF236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FC3604"/>
  <w15:docId w15:val="{732EC87D-68E0-B140-9747-26262646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A4611"/>
    <w:pPr>
      <w:keepNext/>
      <w:tabs>
        <w:tab w:val="num" w:pos="1800"/>
      </w:tabs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A4611"/>
    <w:pPr>
      <w:keepNext/>
      <w:spacing w:after="0" w:line="240" w:lineRule="auto"/>
      <w:outlineLvl w:val="1"/>
    </w:pPr>
    <w:rPr>
      <w:rFonts w:ascii="Times" w:eastAsia="Times" w:hAnsi="Times" w:cs="Times New Roman"/>
      <w:b/>
      <w:sz w:val="28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qFormat/>
    <w:rsid w:val="007A4611"/>
    <w:pPr>
      <w:keepNext/>
      <w:tabs>
        <w:tab w:val="num" w:pos="720"/>
      </w:tabs>
      <w:spacing w:after="0" w:line="240" w:lineRule="auto"/>
      <w:ind w:left="720" w:hanging="432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F061C2"/>
    <w:pPr>
      <w:keepNext/>
      <w:tabs>
        <w:tab w:val="num" w:pos="864"/>
      </w:tabs>
      <w:spacing w:after="0" w:line="240" w:lineRule="auto"/>
      <w:ind w:left="864" w:hanging="144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7A4611"/>
    <w:pPr>
      <w:keepNext/>
      <w:tabs>
        <w:tab w:val="num" w:pos="1008"/>
      </w:tabs>
      <w:spacing w:after="0" w:line="240" w:lineRule="auto"/>
      <w:ind w:left="1008" w:hanging="432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A4611"/>
    <w:pPr>
      <w:keepNext/>
      <w:tabs>
        <w:tab w:val="num" w:pos="1152"/>
      </w:tabs>
      <w:spacing w:after="0" w:line="240" w:lineRule="auto"/>
      <w:ind w:left="1152" w:hanging="432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7A4611"/>
    <w:pPr>
      <w:keepNext/>
      <w:tabs>
        <w:tab w:val="num" w:pos="1296"/>
      </w:tabs>
      <w:spacing w:after="0" w:line="240" w:lineRule="auto"/>
      <w:ind w:left="1296" w:hanging="288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7A4611"/>
    <w:pPr>
      <w:keepNext/>
      <w:tabs>
        <w:tab w:val="num" w:pos="1440"/>
      </w:tabs>
      <w:spacing w:after="0" w:line="240" w:lineRule="auto"/>
      <w:ind w:left="1440" w:hanging="432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7A4611"/>
    <w:pPr>
      <w:keepNext/>
      <w:tabs>
        <w:tab w:val="num" w:pos="1584"/>
      </w:tabs>
      <w:spacing w:after="0" w:line="240" w:lineRule="auto"/>
      <w:ind w:left="1584" w:hanging="144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E9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706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3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5D8"/>
  </w:style>
  <w:style w:type="paragraph" w:styleId="Piedepgina">
    <w:name w:val="footer"/>
    <w:basedOn w:val="Normal"/>
    <w:link w:val="PiedepginaCar"/>
    <w:uiPriority w:val="99"/>
    <w:unhideWhenUsed/>
    <w:rsid w:val="00D13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5D8"/>
  </w:style>
  <w:style w:type="paragraph" w:styleId="Prrafodelista">
    <w:name w:val="List Paragraph"/>
    <w:basedOn w:val="Normal"/>
    <w:uiPriority w:val="34"/>
    <w:qFormat/>
    <w:rsid w:val="00EB62E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table" w:styleId="Tablaconcuadrcula">
    <w:name w:val="Table Grid"/>
    <w:basedOn w:val="Tablanormal"/>
    <w:uiPriority w:val="39"/>
    <w:rsid w:val="00D1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52B5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F061C2"/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061C2"/>
    <w:pPr>
      <w:spacing w:after="0" w:line="240" w:lineRule="auto"/>
      <w:jc w:val="both"/>
    </w:pPr>
    <w:rPr>
      <w:rFonts w:ascii="Times" w:eastAsia="Times" w:hAnsi="Times" w:cs="Times New Roman"/>
      <w:b/>
      <w:sz w:val="3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061C2"/>
    <w:rPr>
      <w:rFonts w:ascii="Times" w:eastAsia="Times" w:hAnsi="Times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061C2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061C2"/>
    <w:rPr>
      <w:rFonts w:ascii="Times" w:eastAsia="Times" w:hAnsi="Times" w:cs="Times New Roman"/>
      <w:szCs w:val="20"/>
      <w:lang w:val="es-ES_tradnl" w:eastAsia="es-ES"/>
    </w:rPr>
  </w:style>
  <w:style w:type="paragraph" w:customStyle="1" w:styleId="Default">
    <w:name w:val="Default"/>
    <w:rsid w:val="00F061C2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7A4611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A4611"/>
    <w:rPr>
      <w:rFonts w:ascii="Times" w:eastAsia="Times" w:hAnsi="Times" w:cs="Times New Roman"/>
      <w:b/>
      <w:sz w:val="28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7A4611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A4611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A4611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7A4611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7A4611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7A4611"/>
    <w:rPr>
      <w:rFonts w:ascii="Arial" w:eastAsia="Times" w:hAnsi="Arial" w:cs="Arial"/>
      <w:b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7A4611"/>
    <w:pPr>
      <w:spacing w:after="0" w:line="240" w:lineRule="auto"/>
    </w:pPr>
    <w:rPr>
      <w:rFonts w:ascii="Courier New" w:eastAsia="Times" w:hAnsi="Courier New" w:cs="Times New Roman"/>
      <w:color w:val="000000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A4611"/>
    <w:rPr>
      <w:rFonts w:ascii="Courier New" w:eastAsia="Times" w:hAnsi="Courier New" w:cs="Times New Roman"/>
      <w:color w:val="00000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A461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A46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4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46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61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A4611"/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7A46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7A46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7A4611"/>
    <w:rPr>
      <w:vertAlign w:val="superscript"/>
    </w:rPr>
  </w:style>
  <w:style w:type="paragraph" w:styleId="Revisin">
    <w:name w:val="Revision"/>
    <w:hidden/>
    <w:uiPriority w:val="99"/>
    <w:semiHidden/>
    <w:rsid w:val="007A4611"/>
    <w:pPr>
      <w:spacing w:after="0" w:line="240" w:lineRule="auto"/>
    </w:pPr>
  </w:style>
  <w:style w:type="numbering" w:customStyle="1" w:styleId="Sinlista11">
    <w:name w:val="Sin lista11"/>
    <w:next w:val="Sinlista"/>
    <w:uiPriority w:val="99"/>
    <w:semiHidden/>
    <w:unhideWhenUsed/>
    <w:rsid w:val="007A4611"/>
  </w:style>
  <w:style w:type="paragraph" w:styleId="Sangradetextonormal">
    <w:name w:val="Body Text Indent"/>
    <w:basedOn w:val="Normal"/>
    <w:link w:val="SangradetextonormalCar"/>
    <w:rsid w:val="007A4611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A4611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7A4611"/>
  </w:style>
  <w:style w:type="paragraph" w:customStyle="1" w:styleId="Textodeglobo1">
    <w:name w:val="Texto de globo1"/>
    <w:basedOn w:val="Normal"/>
    <w:semiHidden/>
    <w:rsid w:val="007A4611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7A4611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A4611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7A4611"/>
  </w:style>
  <w:style w:type="paragraph" w:styleId="Textonotaalfinal">
    <w:name w:val="endnote text"/>
    <w:basedOn w:val="Normal"/>
    <w:link w:val="TextonotaalfinalCar"/>
    <w:rsid w:val="007A4611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7A4611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7A461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A4611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7A4611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7A4611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7A4611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7A4611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7A4611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A4611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611"/>
    <w:rPr>
      <w:color w:val="954F72"/>
      <w:u w:val="single"/>
    </w:rPr>
  </w:style>
  <w:style w:type="paragraph" w:customStyle="1" w:styleId="msonormal0">
    <w:name w:val="msonormal"/>
    <w:basedOn w:val="Normal"/>
    <w:rsid w:val="007A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7A46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7A4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7A46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7A4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7A4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7A4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7A4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7A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7A4611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7A4611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7A4611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7A46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7A4611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TtuloCar1">
    <w:name w:val="Título Car1"/>
    <w:basedOn w:val="Fuentedeprrafopredeter"/>
    <w:uiPriority w:val="10"/>
    <w:rsid w:val="007A46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1">
    <w:name w:val="Puesto Car1"/>
    <w:basedOn w:val="Fuentedeprrafopredeter"/>
    <w:uiPriority w:val="10"/>
    <w:rsid w:val="007A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/index.php?title=Caracter%C3%ADsticas_de_la_poblaci%C3%B3n&amp;action=edit&amp;redlink=1" TargetMode="External"/><Relationship Id="rId21" Type="http://schemas.openxmlformats.org/officeDocument/2006/relationships/hyperlink" Target="https://es.wikipedia.org/wiki/Probabilidad" TargetMode="External"/><Relationship Id="rId42" Type="http://schemas.openxmlformats.org/officeDocument/2006/relationships/hyperlink" Target="https://es.wikipedia.org/wiki/Geograf%C3%ADa" TargetMode="External"/><Relationship Id="rId63" Type="http://schemas.openxmlformats.org/officeDocument/2006/relationships/hyperlink" Target="https://es.wikipedia.org/w/index.php?title=Ciencias_de_la_nutrici%C3%B3n&amp;action=edit&amp;redlink=1" TargetMode="External"/><Relationship Id="rId84" Type="http://schemas.openxmlformats.org/officeDocument/2006/relationships/hyperlink" Target="https://es.wikipedia.org/wiki/Microelectr%C3%B3nica" TargetMode="External"/><Relationship Id="rId138" Type="http://schemas.openxmlformats.org/officeDocument/2006/relationships/hyperlink" Target="https://es.wikipedia.org/wiki/Derecho_can%C3%B3nico" TargetMode="External"/><Relationship Id="rId159" Type="http://schemas.openxmlformats.org/officeDocument/2006/relationships/hyperlink" Target="https://es.wikipedia.org/wiki/Econom%C3%ADa_internacional" TargetMode="External"/><Relationship Id="rId170" Type="http://schemas.openxmlformats.org/officeDocument/2006/relationships/hyperlink" Target="https://es.wikipedia.org/wiki/Ciencia_pol%C3%ADtica" TargetMode="External"/><Relationship Id="rId191" Type="http://schemas.openxmlformats.org/officeDocument/2006/relationships/hyperlink" Target="https://es.wikipedia.org/wiki/Antropolog%C3%ADa" TargetMode="External"/><Relationship Id="rId107" Type="http://schemas.openxmlformats.org/officeDocument/2006/relationships/hyperlink" Target="https://es.wikipedia.org/wiki/Fertilidad" TargetMode="External"/><Relationship Id="rId11" Type="http://schemas.openxmlformats.org/officeDocument/2006/relationships/hyperlink" Target="https://es.wikipedia.org/wiki/Qu%C3%ADmica_de_la_agricultura" TargetMode="External"/><Relationship Id="rId32" Type="http://schemas.openxmlformats.org/officeDocument/2006/relationships/hyperlink" Target="https://es.wikipedia.org/wiki/Qu%C3%ADmica_macromolecular" TargetMode="External"/><Relationship Id="rId53" Type="http://schemas.openxmlformats.org/officeDocument/2006/relationships/hyperlink" Target="https://es.wikipedia.org/wiki/Medicina" TargetMode="External"/><Relationship Id="rId74" Type="http://schemas.openxmlformats.org/officeDocument/2006/relationships/hyperlink" Target="https://es.wikipedia.org/wiki/Salud_p%C3%BAblica" TargetMode="External"/><Relationship Id="rId128" Type="http://schemas.openxmlformats.org/officeDocument/2006/relationships/hyperlink" Target="https://es.wikipedia.org/wiki/Contabilidad" TargetMode="External"/><Relationship Id="rId149" Type="http://schemas.openxmlformats.org/officeDocument/2006/relationships/hyperlink" Target="https://es.wikipedia.org/wiki/Econometr%C3%AD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s.wikipedia.org/wiki/Inmunolog%C3%ADa" TargetMode="External"/><Relationship Id="rId160" Type="http://schemas.openxmlformats.org/officeDocument/2006/relationships/hyperlink" Target="https://es.wikipedia.org/wiki/Personalidad" TargetMode="External"/><Relationship Id="rId181" Type="http://schemas.openxmlformats.org/officeDocument/2006/relationships/hyperlink" Target="https://es.wikipedia.org/wiki/%C3%89tica" TargetMode="External"/><Relationship Id="rId22" Type="http://schemas.openxmlformats.org/officeDocument/2006/relationships/hyperlink" Target="https://es.wikipedia.org/wiki/Fitopatolog%C3%ADa" TargetMode="External"/><Relationship Id="rId43" Type="http://schemas.openxmlformats.org/officeDocument/2006/relationships/hyperlink" Target="https://es.wikipedia.org/wiki/Geolog%C3%ADa" TargetMode="External"/><Relationship Id="rId64" Type="http://schemas.openxmlformats.org/officeDocument/2006/relationships/hyperlink" Target="https://es.wikipedia.org/wiki/F%C3%ADsica_molecular" TargetMode="External"/><Relationship Id="rId118" Type="http://schemas.openxmlformats.org/officeDocument/2006/relationships/hyperlink" Target="https://es.wikipedia.org/wiki/Filosof%C3%ADa_de_la_naturaleza" TargetMode="External"/><Relationship Id="rId139" Type="http://schemas.openxmlformats.org/officeDocument/2006/relationships/hyperlink" Target="https://es.wikipedia.org/wiki/Ling%C3%BC%C3%ADstica_aplicada" TargetMode="External"/><Relationship Id="rId85" Type="http://schemas.openxmlformats.org/officeDocument/2006/relationships/hyperlink" Target="https://es.wikipedia.org/wiki/Biometr%C3%ADa" TargetMode="External"/><Relationship Id="rId150" Type="http://schemas.openxmlformats.org/officeDocument/2006/relationships/hyperlink" Target="https://es.wikipedia.org/wiki/Contabilidad" TargetMode="External"/><Relationship Id="rId171" Type="http://schemas.openxmlformats.org/officeDocument/2006/relationships/hyperlink" Target="https://es.wikipedia.org/wiki/Sociolog%C3%ADa" TargetMode="External"/><Relationship Id="rId192" Type="http://schemas.openxmlformats.org/officeDocument/2006/relationships/hyperlink" Target="https://es.wikipedia.org/wiki/Antropolog%C3%ADa_cultural" TargetMode="External"/><Relationship Id="rId12" Type="http://schemas.openxmlformats.org/officeDocument/2006/relationships/hyperlink" Target="https://es.wikipedia.org/wiki/Ingenier%C3%ADa_agr%C3%ADcola" TargetMode="External"/><Relationship Id="rId33" Type="http://schemas.openxmlformats.org/officeDocument/2006/relationships/hyperlink" Target="https://es.wikipedia.org/wiki/L%C3%B3gica_inductiva" TargetMode="External"/><Relationship Id="rId108" Type="http://schemas.openxmlformats.org/officeDocument/2006/relationships/hyperlink" Target="https://es.wikipedia.org/wiki/Filosof%C3%ADa_del_conocimiento" TargetMode="External"/><Relationship Id="rId129" Type="http://schemas.openxmlformats.org/officeDocument/2006/relationships/hyperlink" Target="https://es.wikipedia.org/wiki/Actividad_econ%C3%B3mica" TargetMode="External"/><Relationship Id="rId54" Type="http://schemas.openxmlformats.org/officeDocument/2006/relationships/hyperlink" Target="https://es.wikipedia.org/wiki/Ac%C3%BAstica" TargetMode="External"/><Relationship Id="rId75" Type="http://schemas.openxmlformats.org/officeDocument/2006/relationships/hyperlink" Target="https://es.wikipedia.org/wiki/F%C3%ADsica_te%C3%B3rica" TargetMode="External"/><Relationship Id="rId96" Type="http://schemas.openxmlformats.org/officeDocument/2006/relationships/hyperlink" Target="https://es.wikipedia.org/wiki/Entomolog%C3%ADa" TargetMode="External"/><Relationship Id="rId140" Type="http://schemas.openxmlformats.org/officeDocument/2006/relationships/hyperlink" Target="https://es.wikipedia.org/wiki/Ling%C3%BC%C3%ADstica_diacr%C3%B3nica" TargetMode="External"/><Relationship Id="rId161" Type="http://schemas.openxmlformats.org/officeDocument/2006/relationships/hyperlink" Target="https://es.wikipedia.org/w/index.php?title=Organizaci%C3%B3n_y_direcci%C3%B3n_de_empresas&amp;action=edit&amp;redlink=1" TargetMode="External"/><Relationship Id="rId182" Type="http://schemas.openxmlformats.org/officeDocument/2006/relationships/hyperlink" Target="https://es.wikipedia.org/wiki/%C3%89tica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s.wikipedia.org/wiki/Estad%C3%ADstica" TargetMode="External"/><Relationship Id="rId119" Type="http://schemas.openxmlformats.org/officeDocument/2006/relationships/hyperlink" Target="https://es.wikipedia.org/w/index.php?title=Demograf%C3%ADa_rural&amp;action=edit&amp;redlink=1" TargetMode="External"/><Relationship Id="rId44" Type="http://schemas.openxmlformats.org/officeDocument/2006/relationships/hyperlink" Target="https://es.wikipedia.org/wiki/Geof%C3%ADsica" TargetMode="External"/><Relationship Id="rId65" Type="http://schemas.openxmlformats.org/officeDocument/2006/relationships/hyperlink" Target="https://es.wikipedia.org/wiki/Patolog%C3%ADa" TargetMode="External"/><Relationship Id="rId86" Type="http://schemas.openxmlformats.org/officeDocument/2006/relationships/hyperlink" Target="https://es.wikipedia.org/wiki/Construcci%C3%B3n" TargetMode="External"/><Relationship Id="rId130" Type="http://schemas.openxmlformats.org/officeDocument/2006/relationships/hyperlink" Target="https://es.wikipedia.org/wiki/Disciplinas_auxiliares_de_la_Historia" TargetMode="External"/><Relationship Id="rId151" Type="http://schemas.openxmlformats.org/officeDocument/2006/relationships/hyperlink" Target="https://es.wikipedia.org/wiki/Psicolog%C3%ADa_educacional" TargetMode="External"/><Relationship Id="rId172" Type="http://schemas.openxmlformats.org/officeDocument/2006/relationships/hyperlink" Target="https://es.wikipedia.org/wiki/Ideolog%C3%ADas_pol%C3%ADticas" TargetMode="External"/><Relationship Id="rId193" Type="http://schemas.openxmlformats.org/officeDocument/2006/relationships/hyperlink" Target="https://es.wikipedia.org/wiki/Antropolog%C3%ADa_social" TargetMode="External"/><Relationship Id="rId13" Type="http://schemas.openxmlformats.org/officeDocument/2006/relationships/hyperlink" Target="https://es.wikipedia.org/wiki/Ciencias_de_la_Computaci%C3%B3n" TargetMode="External"/><Relationship Id="rId109" Type="http://schemas.openxmlformats.org/officeDocument/2006/relationships/hyperlink" Target="https://es.wikipedia.org/w/index.php?title=Demograf%C3%ADa_general&amp;action=edit&amp;redlink=1" TargetMode="External"/><Relationship Id="rId34" Type="http://schemas.openxmlformats.org/officeDocument/2006/relationships/hyperlink" Target="https://es.wikipedia.org/wiki/Qu%C3%ADmica_nuclear" TargetMode="External"/><Relationship Id="rId55" Type="http://schemas.openxmlformats.org/officeDocument/2006/relationships/hyperlink" Target="https://es.wikipedia.org/wiki/Epidemiolog%C3%ADa" TargetMode="External"/><Relationship Id="rId76" Type="http://schemas.openxmlformats.org/officeDocument/2006/relationships/hyperlink" Target="https://es.wikipedia.org/wiki/Cirug%C3%ADa" TargetMode="External"/><Relationship Id="rId97" Type="http://schemas.openxmlformats.org/officeDocument/2006/relationships/hyperlink" Target="https://es.wikipedia.org/wiki/Microbiolog%C3%ADa" TargetMode="External"/><Relationship Id="rId120" Type="http://schemas.openxmlformats.org/officeDocument/2006/relationships/hyperlink" Target="https://es.wikipedia.org/wiki/Filosof%C3%ADa_social" TargetMode="External"/><Relationship Id="rId141" Type="http://schemas.openxmlformats.org/officeDocument/2006/relationships/hyperlink" Target="https://es.wikipedia.org/wiki/Derecho_internacion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Qu%C3%ADmica_f%C3%ADsica" TargetMode="External"/><Relationship Id="rId92" Type="http://schemas.openxmlformats.org/officeDocument/2006/relationships/hyperlink" Target="https://es.wikipedia.org/wiki/Gen%C3%A9tica" TargetMode="External"/><Relationship Id="rId162" Type="http://schemas.openxmlformats.org/officeDocument/2006/relationships/hyperlink" Target="https://es.wikipedia.org/w/index.php?title=Econom%C3%ADa_sectorial&amp;action=edit&amp;redlink=1" TargetMode="External"/><Relationship Id="rId183" Type="http://schemas.openxmlformats.org/officeDocument/2006/relationships/hyperlink" Target="https://es.wikipedia.org/wiki/Geograf%C3%ADa_econ%C3%B3mi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L%C3%B3gica_deductiva" TargetMode="External"/><Relationship Id="rId24" Type="http://schemas.openxmlformats.org/officeDocument/2006/relationships/hyperlink" Target="https://es.wikipedia.org/wiki/Veterinaria" TargetMode="External"/><Relationship Id="rId40" Type="http://schemas.openxmlformats.org/officeDocument/2006/relationships/hyperlink" Target="https://es.wikipedia.org/wiki/Cosmolog%C3%ADa" TargetMode="External"/><Relationship Id="rId45" Type="http://schemas.openxmlformats.org/officeDocument/2006/relationships/hyperlink" Target="https://es.wikipedia.org/wiki/Hidrolog%C3%ADa" TargetMode="External"/><Relationship Id="rId66" Type="http://schemas.openxmlformats.org/officeDocument/2006/relationships/hyperlink" Target="https://es.wikipedia.org/wiki/F%C3%ADsica_nuclear" TargetMode="External"/><Relationship Id="rId87" Type="http://schemas.openxmlformats.org/officeDocument/2006/relationships/hyperlink" Target="https://es.wikipedia.org/wiki/Biof%C3%ADsica" TargetMode="External"/><Relationship Id="rId110" Type="http://schemas.openxmlformats.org/officeDocument/2006/relationships/hyperlink" Target="https://es.wikipedia.org/wiki/Antropolog%C3%ADa_filos%C3%B3fica" TargetMode="External"/><Relationship Id="rId115" Type="http://schemas.openxmlformats.org/officeDocument/2006/relationships/hyperlink" Target="https://es.wikipedia.org/wiki/Mortalidad" TargetMode="External"/><Relationship Id="rId131" Type="http://schemas.openxmlformats.org/officeDocument/2006/relationships/hyperlink" Target="https://es.wikipedia.org/w/index.php?title=Historias_especializadas&amp;action=edit&amp;redlink=1" TargetMode="External"/><Relationship Id="rId136" Type="http://schemas.openxmlformats.org/officeDocument/2006/relationships/hyperlink" Target="https://es.wikipedia.org/w/index.php?title=Econom%C3%ADa_sectorial&amp;action=edit&amp;redlink=1" TargetMode="External"/><Relationship Id="rId157" Type="http://schemas.openxmlformats.org/officeDocument/2006/relationships/hyperlink" Target="https://es.wikipedia.org/wiki/Econom%C3%ADa" TargetMode="External"/><Relationship Id="rId178" Type="http://schemas.openxmlformats.org/officeDocument/2006/relationships/hyperlink" Target="https://es.wikipedia.org/wiki/Grupos_sociales" TargetMode="External"/><Relationship Id="rId61" Type="http://schemas.openxmlformats.org/officeDocument/2006/relationships/hyperlink" Target="https://es.wikipedia.org/wiki/Medicina_interna" TargetMode="External"/><Relationship Id="rId82" Type="http://schemas.openxmlformats.org/officeDocument/2006/relationships/hyperlink" Target="https://es.wikipedia.org/wiki/Antropolog%C3%ADa_f%C3%ADsica" TargetMode="External"/><Relationship Id="rId152" Type="http://schemas.openxmlformats.org/officeDocument/2006/relationships/hyperlink" Target="https://es.wikipedia.org/wiki/Actividad_econ%C3%B3mica" TargetMode="External"/><Relationship Id="rId173" Type="http://schemas.openxmlformats.org/officeDocument/2006/relationships/hyperlink" Target="https://es.wikipedia.org/wiki/Sociolog%C3%ADa_matem%C3%A1tica" TargetMode="External"/><Relationship Id="rId194" Type="http://schemas.openxmlformats.org/officeDocument/2006/relationships/header" Target="header1.xml"/><Relationship Id="rId19" Type="http://schemas.openxmlformats.org/officeDocument/2006/relationships/hyperlink" Target="https://es.wikipedia.org/wiki/Investigaci%C3%B3n_operativa" TargetMode="External"/><Relationship Id="rId14" Type="http://schemas.openxmlformats.org/officeDocument/2006/relationships/hyperlink" Target="https://es.wikipedia.org/wiki/Agronom%C3%ADa" TargetMode="External"/><Relationship Id="rId30" Type="http://schemas.openxmlformats.org/officeDocument/2006/relationships/hyperlink" Target="https://es.wikipedia.org/wiki/Qu%C3%ADmica_inorg%C3%A1nica" TargetMode="External"/><Relationship Id="rId35" Type="http://schemas.openxmlformats.org/officeDocument/2006/relationships/hyperlink" Target="https://es.wikipedia.org/wiki/Metodolog%C3%ADa" TargetMode="External"/><Relationship Id="rId56" Type="http://schemas.openxmlformats.org/officeDocument/2006/relationships/hyperlink" Target="https://es.wikipedia.org/wiki/Electromagnetismo" TargetMode="External"/><Relationship Id="rId77" Type="http://schemas.openxmlformats.org/officeDocument/2006/relationships/hyperlink" Target="https://es.wikipedia.org/wiki/Termodin%C3%A1mica" TargetMode="External"/><Relationship Id="rId100" Type="http://schemas.openxmlformats.org/officeDocument/2006/relationships/hyperlink" Target="https://es.wikipedia.org/wiki/Paleontolog%C3%ADa" TargetMode="External"/><Relationship Id="rId105" Type="http://schemas.openxmlformats.org/officeDocument/2006/relationships/hyperlink" Target="https://es.wikipedia.org/wiki/Tecnolog%C3%ADa_energ%C3%A9tica" TargetMode="External"/><Relationship Id="rId126" Type="http://schemas.openxmlformats.org/officeDocument/2006/relationships/hyperlink" Target="https://es.wikipedia.org/wiki/Econometr%C3%ADa" TargetMode="External"/><Relationship Id="rId147" Type="http://schemas.openxmlformats.org/officeDocument/2006/relationships/hyperlink" Target="https://es.wikipedia.org/wiki/Arquitectura" TargetMode="External"/><Relationship Id="rId168" Type="http://schemas.openxmlformats.org/officeDocument/2006/relationships/hyperlink" Target="https://es.wikipedia.org/wiki/Relaciones_internacionales" TargetMode="External"/><Relationship Id="rId8" Type="http://schemas.openxmlformats.org/officeDocument/2006/relationships/hyperlink" Target="http://www.curriculumenlineamineduc.cl" TargetMode="External"/><Relationship Id="rId51" Type="http://schemas.openxmlformats.org/officeDocument/2006/relationships/hyperlink" Target="https://es.wikipedia.org/wiki/Sistema_Solar" TargetMode="External"/><Relationship Id="rId72" Type="http://schemas.openxmlformats.org/officeDocument/2006/relationships/hyperlink" Target="https://es.wikipedia.org/wiki/Psiquiatr%C3%ADa" TargetMode="External"/><Relationship Id="rId93" Type="http://schemas.openxmlformats.org/officeDocument/2006/relationships/hyperlink" Target="https://es.wikipedia.org/wiki/Biolog%C3%ADa" TargetMode="External"/><Relationship Id="rId98" Type="http://schemas.openxmlformats.org/officeDocument/2006/relationships/hyperlink" Target="https://es.wikipedia.org/wiki/Biolog%C3%ADa_molecular" TargetMode="External"/><Relationship Id="rId121" Type="http://schemas.openxmlformats.org/officeDocument/2006/relationships/hyperlink" Target="https://es.wikipedia.org/w/index.php?title=Tama%C3%B1o_de_la_poblaci%C3%B3n_y_evoluci%C3%B3n_demogr%C3%A1fica&amp;action=edit&amp;redlink=1" TargetMode="External"/><Relationship Id="rId142" Type="http://schemas.openxmlformats.org/officeDocument/2006/relationships/hyperlink" Target="https://es.wikipedia.org/wiki/Geograf%C3%ADa_ling%C3%BC%C3%ADstica" TargetMode="External"/><Relationship Id="rId163" Type="http://schemas.openxmlformats.org/officeDocument/2006/relationships/hyperlink" Target="https://es.wikipedia.org/wiki/Psicofarmacolog%C3%ADa" TargetMode="External"/><Relationship Id="rId184" Type="http://schemas.openxmlformats.org/officeDocument/2006/relationships/hyperlink" Target="https://es.wikipedia.org/w/index.php?title=%C3%89tica_cl%C3%A1sica&amp;action=edit&amp;redlink=1" TargetMode="External"/><Relationship Id="rId189" Type="http://schemas.openxmlformats.org/officeDocument/2006/relationships/hyperlink" Target="https://es.wikipedia.org/wiki/Geograf%C3%ADa_regional" TargetMode="External"/><Relationship Id="rId3" Type="http://schemas.openxmlformats.org/officeDocument/2006/relationships/styles" Target="styles.xml"/><Relationship Id="rId25" Type="http://schemas.openxmlformats.org/officeDocument/2006/relationships/hyperlink" Target="https://es.wikipedia.org/wiki/Topolog%C3%ADa" TargetMode="External"/><Relationship Id="rId46" Type="http://schemas.openxmlformats.org/officeDocument/2006/relationships/hyperlink" Target="https://es.wikipedia.org/wiki/Meteorolog%C3%ADa" TargetMode="External"/><Relationship Id="rId67" Type="http://schemas.openxmlformats.org/officeDocument/2006/relationships/hyperlink" Target="https://es.wikipedia.org/wiki/Farmacodin%C3%A1mica" TargetMode="External"/><Relationship Id="rId116" Type="http://schemas.openxmlformats.org/officeDocument/2006/relationships/hyperlink" Target="https://es.wikipedia.org/wiki/Filosof%C3%ADa_de_la_ciencia" TargetMode="External"/><Relationship Id="rId137" Type="http://schemas.openxmlformats.org/officeDocument/2006/relationships/hyperlink" Target="https://es.wikipedia.org/wiki/Derecho" TargetMode="External"/><Relationship Id="rId158" Type="http://schemas.openxmlformats.org/officeDocument/2006/relationships/hyperlink" Target="https://es.wikipedia.org/wiki/Parapsicolog%C3%ADa" TargetMode="External"/><Relationship Id="rId20" Type="http://schemas.openxmlformats.org/officeDocument/2006/relationships/hyperlink" Target="https://es.wikipedia.org/wiki/Horticultura" TargetMode="External"/><Relationship Id="rId41" Type="http://schemas.openxmlformats.org/officeDocument/2006/relationships/hyperlink" Target="https://es.wikipedia.org/wiki/Geodesia" TargetMode="External"/><Relationship Id="rId62" Type="http://schemas.openxmlformats.org/officeDocument/2006/relationships/hyperlink" Target="https://es.wikipedia.org/wiki/Mec%C3%A1nica" TargetMode="External"/><Relationship Id="rId83" Type="http://schemas.openxmlformats.org/officeDocument/2006/relationships/hyperlink" Target="https://es.wikipedia.org/wiki/Biomatem%C3%A1ticas" TargetMode="External"/><Relationship Id="rId88" Type="http://schemas.openxmlformats.org/officeDocument/2006/relationships/hyperlink" Target="https://es.wikipedia.org/wiki/Electricidad" TargetMode="External"/><Relationship Id="rId111" Type="http://schemas.openxmlformats.org/officeDocument/2006/relationships/hyperlink" Target="https://es.wikipedia.org/w/index.php?title=Demograf%C3%ADa_urbana&amp;action=edit&amp;redlink=1" TargetMode="External"/><Relationship Id="rId132" Type="http://schemas.openxmlformats.org/officeDocument/2006/relationships/hyperlink" Target="https://es.wikipedia.org/wiki/Teor%C3%ADa_econ%C3%B3mica" TargetMode="External"/><Relationship Id="rId153" Type="http://schemas.openxmlformats.org/officeDocument/2006/relationships/hyperlink" Target="https://es.wikipedia.org/wiki/Psicolog%C3%ADa_experimental" TargetMode="External"/><Relationship Id="rId174" Type="http://schemas.openxmlformats.org/officeDocument/2006/relationships/hyperlink" Target="https://es.wikipedia.org/w/index.php?title=Sociolog%C3%ADa_ocupacional&amp;action=edit&amp;redlink=1" TargetMode="External"/><Relationship Id="rId179" Type="http://schemas.openxmlformats.org/officeDocument/2006/relationships/hyperlink" Target="https://es.wikipedia.org/wiki/Administraci%C3%B3n_p%C3%BAblica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es.wikipedia.org/w/index.php?title=%C3%89tica_prospectiva&amp;action=edit&amp;redlink=1" TargetMode="External"/><Relationship Id="rId15" Type="http://schemas.openxmlformats.org/officeDocument/2006/relationships/hyperlink" Target="https://es.wikipedia.org/wiki/Geometr%C3%ADa" TargetMode="External"/><Relationship Id="rId36" Type="http://schemas.openxmlformats.org/officeDocument/2006/relationships/hyperlink" Target="https://es.wikipedia.org/wiki/Qu%C3%ADmica_org%C3%A1nica" TargetMode="External"/><Relationship Id="rId57" Type="http://schemas.openxmlformats.org/officeDocument/2006/relationships/hyperlink" Target="https://es.wikipedia.org/wiki/Medicina_forense" TargetMode="External"/><Relationship Id="rId106" Type="http://schemas.openxmlformats.org/officeDocument/2006/relationships/hyperlink" Target="https://es.wikipedia.org/wiki/Demograf%C3%ADa" TargetMode="External"/><Relationship Id="rId127" Type="http://schemas.openxmlformats.org/officeDocument/2006/relationships/hyperlink" Target="https://es.wikipedia.org/wiki/Historia" TargetMode="External"/><Relationship Id="rId10" Type="http://schemas.openxmlformats.org/officeDocument/2006/relationships/hyperlink" Target="https://es.wikipedia.org/wiki/%C3%81lgebra" TargetMode="External"/><Relationship Id="rId31" Type="http://schemas.openxmlformats.org/officeDocument/2006/relationships/hyperlink" Target="https://es.wikipedia.org/wiki/L%C3%B3gica" TargetMode="External"/><Relationship Id="rId52" Type="http://schemas.openxmlformats.org/officeDocument/2006/relationships/hyperlink" Target="https://es.wikipedia.org/wiki/Ciencias_del_espacio" TargetMode="External"/><Relationship Id="rId73" Type="http://schemas.openxmlformats.org/officeDocument/2006/relationships/hyperlink" Target="https://es.wikipedia.org/wiki/F%C3%ADsica_del_estado_s%C3%B3lido" TargetMode="External"/><Relationship Id="rId78" Type="http://schemas.openxmlformats.org/officeDocument/2006/relationships/hyperlink" Target="https://es.wikipedia.org/wiki/Toxicolog%C3%ADa" TargetMode="External"/><Relationship Id="rId94" Type="http://schemas.openxmlformats.org/officeDocument/2006/relationships/hyperlink" Target="https://es.wikipedia.org/wiki/Fisiolog%C3%ADa_humana" TargetMode="External"/><Relationship Id="rId99" Type="http://schemas.openxmlformats.org/officeDocument/2006/relationships/hyperlink" Target="https://es.wikipedia.org/wiki/Metalurgia" TargetMode="External"/><Relationship Id="rId101" Type="http://schemas.openxmlformats.org/officeDocument/2006/relationships/hyperlink" Target="https://es.wikipedia.org/wiki/Bot%C3%A1nica" TargetMode="External"/><Relationship Id="rId122" Type="http://schemas.openxmlformats.org/officeDocument/2006/relationships/hyperlink" Target="https://es.wikipedia.org/wiki/Doctrinas_filos%C3%B3ficas" TargetMode="External"/><Relationship Id="rId143" Type="http://schemas.openxmlformats.org/officeDocument/2006/relationships/hyperlink" Target="https://es.wikipedia.org/w/index.php?title=Teor%C3%ADa_ling%C3%BC%C3%ADstica&amp;action=edit&amp;redlink=1" TargetMode="External"/><Relationship Id="rId148" Type="http://schemas.openxmlformats.org/officeDocument/2006/relationships/hyperlink" Target="https://es.wikipedia.org/wiki/Psicolog%C3%ADa" TargetMode="External"/><Relationship Id="rId164" Type="http://schemas.openxmlformats.org/officeDocument/2006/relationships/hyperlink" Target="https://es.wikipedia.org/wiki/Psicolog%C3%ADa_social" TargetMode="External"/><Relationship Id="rId169" Type="http://schemas.openxmlformats.org/officeDocument/2006/relationships/hyperlink" Target="https://es.wikipedia.org/w/index.php?title=Sociolog%C3%ADa_experimental&amp;action=edit&amp;redlink=1" TargetMode="External"/><Relationship Id="rId185" Type="http://schemas.openxmlformats.org/officeDocument/2006/relationships/hyperlink" Target="https://es.wikipedia.org/wiki/Geograf%C3%ADa_hist%C3%B3r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atem%C3%A1ticas" TargetMode="External"/><Relationship Id="rId180" Type="http://schemas.openxmlformats.org/officeDocument/2006/relationships/hyperlink" Target="https://es.wikipedia.org/wiki/Opini%C3%B3n_p%C3%BAblica" TargetMode="External"/><Relationship Id="rId26" Type="http://schemas.openxmlformats.org/officeDocument/2006/relationships/hyperlink" Target="https://es.wikipedia.org/wiki/Qu%C3%ADmica" TargetMode="External"/><Relationship Id="rId47" Type="http://schemas.openxmlformats.org/officeDocument/2006/relationships/hyperlink" Target="https://es.wikipedia.org/wiki/Medio_Interplanetario" TargetMode="External"/><Relationship Id="rId68" Type="http://schemas.openxmlformats.org/officeDocument/2006/relationships/hyperlink" Target="https://es.wikipedia.org/wiki/Farmacolog%C3%ADa" TargetMode="External"/><Relationship Id="rId89" Type="http://schemas.openxmlformats.org/officeDocument/2006/relationships/hyperlink" Target="https://es.wikipedia.org/wiki/Biolog%C3%ADa_celular" TargetMode="External"/><Relationship Id="rId112" Type="http://schemas.openxmlformats.org/officeDocument/2006/relationships/hyperlink" Target="https://es.wikipedia.org/wiki/Filosof%C3%ADa" TargetMode="External"/><Relationship Id="rId133" Type="http://schemas.openxmlformats.org/officeDocument/2006/relationships/hyperlink" Target="https://es.wikipedia.org/wiki/Econom%C3%ADa" TargetMode="External"/><Relationship Id="rId154" Type="http://schemas.openxmlformats.org/officeDocument/2006/relationships/hyperlink" Target="https://es.wikipedia.org/wiki/Psicolog%C3%ADa" TargetMode="External"/><Relationship Id="rId175" Type="http://schemas.openxmlformats.org/officeDocument/2006/relationships/hyperlink" Target="https://es.wikipedia.org/wiki/Sociolog%C3%ADa_pol%C3%ADtica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s.wikipedia.org/wiki/Animal_dom%C3%A9stico" TargetMode="External"/><Relationship Id="rId37" Type="http://schemas.openxmlformats.org/officeDocument/2006/relationships/hyperlink" Target="https://es.wikipedia.org/wiki/Qu%C3%ADmica_f%C3%ADsica" TargetMode="External"/><Relationship Id="rId58" Type="http://schemas.openxmlformats.org/officeDocument/2006/relationships/hyperlink" Target="https://es.wikipedia.org/wiki/Electr%C3%B3nica" TargetMode="External"/><Relationship Id="rId79" Type="http://schemas.openxmlformats.org/officeDocument/2006/relationships/hyperlink" Target="https://es.wikipedia.org/wiki/Aeron%C3%A1utica" TargetMode="External"/><Relationship Id="rId102" Type="http://schemas.openxmlformats.org/officeDocument/2006/relationships/hyperlink" Target="https://es.wikipedia.org/wiki/Radiobiolog%C3%ADa" TargetMode="External"/><Relationship Id="rId123" Type="http://schemas.openxmlformats.org/officeDocument/2006/relationships/hyperlink" Target="https://es.wikipedia.org/w/index.php?title=Otras_especialidades_filos%C3%B3ficas&amp;action=edit&amp;redlink=1" TargetMode="External"/><Relationship Id="rId144" Type="http://schemas.openxmlformats.org/officeDocument/2006/relationships/hyperlink" Target="https://es.wikipedia.org/wiki/Ling%C3%BC%C3%ADstica_sincr%C3%B3nica" TargetMode="External"/><Relationship Id="rId90" Type="http://schemas.openxmlformats.org/officeDocument/2006/relationships/hyperlink" Target="https://es.wikipedia.org/wiki/Electr%C3%B3nica" TargetMode="External"/><Relationship Id="rId165" Type="http://schemas.openxmlformats.org/officeDocument/2006/relationships/hyperlink" Target="https://es.wikipedia.org/wiki/Psicolog%C3%ADa_ambiental" TargetMode="External"/><Relationship Id="rId186" Type="http://schemas.openxmlformats.org/officeDocument/2006/relationships/hyperlink" Target="https://es.wikipedia.org/w/index.php?title=%C3%89tica_de_Individuos&amp;action=edit&amp;redlink=1" TargetMode="External"/><Relationship Id="rId27" Type="http://schemas.openxmlformats.org/officeDocument/2006/relationships/hyperlink" Target="https://es.wikipedia.org/wiki/Qu%C3%ADmica_anal%C3%ADtica" TargetMode="External"/><Relationship Id="rId48" Type="http://schemas.openxmlformats.org/officeDocument/2006/relationships/hyperlink" Target="https://es.wikipedia.org/wiki/Oceanograf%C3%ADa" TargetMode="External"/><Relationship Id="rId69" Type="http://schemas.openxmlformats.org/officeDocument/2006/relationships/hyperlink" Target="https://es.wikipedia.org/wiki/%C3%93ptica" TargetMode="External"/><Relationship Id="rId113" Type="http://schemas.openxmlformats.org/officeDocument/2006/relationships/hyperlink" Target="https://es.wikipedia.org/wiki/Demograf%C3%ADa_hist%C3%B3rica" TargetMode="External"/><Relationship Id="rId134" Type="http://schemas.openxmlformats.org/officeDocument/2006/relationships/hyperlink" Target="https://es.wikipedia.org/wiki/Econom%C3%ADa_internacional" TargetMode="External"/><Relationship Id="rId80" Type="http://schemas.openxmlformats.org/officeDocument/2006/relationships/hyperlink" Target="https://es.wikipedia.org/wiki/Ciencias_de_la_vida" TargetMode="External"/><Relationship Id="rId155" Type="http://schemas.openxmlformats.org/officeDocument/2006/relationships/hyperlink" Target="https://es.wikipedia.org/wiki/Teor%C3%ADa_econ%C3%B3mica" TargetMode="External"/><Relationship Id="rId176" Type="http://schemas.openxmlformats.org/officeDocument/2006/relationships/hyperlink" Target="https://es.wikipedia.org/wiki/Sistema_pol%C3%ADtico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s.wikipedia.org/wiki/Teor%C3%ADa_de_n%C3%BAmeros" TargetMode="External"/><Relationship Id="rId38" Type="http://schemas.openxmlformats.org/officeDocument/2006/relationships/hyperlink" Target="https://es.wikipedia.org/wiki/Climatolog%C3%ADa" TargetMode="External"/><Relationship Id="rId59" Type="http://schemas.openxmlformats.org/officeDocument/2006/relationships/hyperlink" Target="https://es.wikipedia.org/wiki/Medicina_del_trabajo" TargetMode="External"/><Relationship Id="rId103" Type="http://schemas.openxmlformats.org/officeDocument/2006/relationships/hyperlink" Target="https://es.wikipedia.org/wiki/Simbiosis" TargetMode="External"/><Relationship Id="rId124" Type="http://schemas.openxmlformats.org/officeDocument/2006/relationships/hyperlink" Target="https://es.wikipedia.org/wiki/Ciencias_econ%C3%B3micas" TargetMode="External"/><Relationship Id="rId70" Type="http://schemas.openxmlformats.org/officeDocument/2006/relationships/hyperlink" Target="https://es.wikipedia.org/wiki/Medicina_preventiva" TargetMode="External"/><Relationship Id="rId91" Type="http://schemas.openxmlformats.org/officeDocument/2006/relationships/hyperlink" Target="https://es.wikipedia.org/wiki/Etolog%C3%ADa" TargetMode="External"/><Relationship Id="rId145" Type="http://schemas.openxmlformats.org/officeDocument/2006/relationships/hyperlink" Target="https://es.wikipedia.org/wiki/Pedagog%C3%ADa" TargetMode="External"/><Relationship Id="rId166" Type="http://schemas.openxmlformats.org/officeDocument/2006/relationships/hyperlink" Target="https://es.wikipedia.org/wiki/Sociolog%C3%ADa" TargetMode="External"/><Relationship Id="rId187" Type="http://schemas.openxmlformats.org/officeDocument/2006/relationships/hyperlink" Target="https://es.wikipedia.org/wiki/Geograf%C3%ADa_humana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s.wikipedia.org/wiki/Bioqu%C3%ADmica" TargetMode="External"/><Relationship Id="rId49" Type="http://schemas.openxmlformats.org/officeDocument/2006/relationships/hyperlink" Target="https://es.wikipedia.org/wiki/Radio_Astronom%C3%ADa" TargetMode="External"/><Relationship Id="rId114" Type="http://schemas.openxmlformats.org/officeDocument/2006/relationships/hyperlink" Target="https://es.wikipedia.org/w/index.php?title=Categor%C3%ADa:Sistemas_filos%C3%B3ficos&amp;action=edit&amp;redlink=1" TargetMode="External"/><Relationship Id="rId60" Type="http://schemas.openxmlformats.org/officeDocument/2006/relationships/hyperlink" Target="https://es.wikipedia.org/wiki/F%C3%ADsica" TargetMode="External"/><Relationship Id="rId81" Type="http://schemas.openxmlformats.org/officeDocument/2006/relationships/hyperlink" Target="https://es.wikipedia.org/wiki/Biolog%C3%ADa_Animal" TargetMode="External"/><Relationship Id="rId135" Type="http://schemas.openxmlformats.org/officeDocument/2006/relationships/hyperlink" Target="https://es.wikipedia.org/w/index.php?title=Organizaci%C3%B3n_y_direcci%C3%B3n_de_empresas&amp;action=edit&amp;redlink=1" TargetMode="External"/><Relationship Id="rId156" Type="http://schemas.openxmlformats.org/officeDocument/2006/relationships/hyperlink" Target="https://es.wikipedia.org/w/index.php?title=Psicolog%C3%ADa_geri%C3%A1trica&amp;action=edit&amp;redlink=1" TargetMode="External"/><Relationship Id="rId177" Type="http://schemas.openxmlformats.org/officeDocument/2006/relationships/hyperlink" Target="https://es.wikipedia.org/wiki/Teor%C3%ADa_pol%C3%ADtica" TargetMode="External"/><Relationship Id="rId18" Type="http://schemas.openxmlformats.org/officeDocument/2006/relationships/hyperlink" Target="https://es.wikipedia.org/wiki/An%C3%A1lisis_num%C3%A9rico" TargetMode="External"/><Relationship Id="rId39" Type="http://schemas.openxmlformats.org/officeDocument/2006/relationships/hyperlink" Target="https://es.wikipedia.org/wiki/Geoqu%C3%ADmica" TargetMode="External"/><Relationship Id="rId50" Type="http://schemas.openxmlformats.org/officeDocument/2006/relationships/hyperlink" Target="https://es.wikipedia.org/wiki/Ciencias_del_suelo" TargetMode="External"/><Relationship Id="rId104" Type="http://schemas.openxmlformats.org/officeDocument/2006/relationships/hyperlink" Target="https://es.wikipedia.org/wiki/Virolog%C3%ADa" TargetMode="External"/><Relationship Id="rId125" Type="http://schemas.openxmlformats.org/officeDocument/2006/relationships/hyperlink" Target="https://es.wikipedia.org/wiki/Biograf%C3%ADas" TargetMode="External"/><Relationship Id="rId146" Type="http://schemas.openxmlformats.org/officeDocument/2006/relationships/hyperlink" Target="https://es.wikipedia.org/w/index.php?title=Ciencias_de_las_artes_y_las_letras&amp;action=edit&amp;redlink=1" TargetMode="External"/><Relationship Id="rId167" Type="http://schemas.openxmlformats.org/officeDocument/2006/relationships/hyperlink" Target="https://es.wikipedia.org/wiki/Sociolog%C3%ADa_cultural" TargetMode="External"/><Relationship Id="rId188" Type="http://schemas.openxmlformats.org/officeDocument/2006/relationships/hyperlink" Target="https://es.wikipedia.org/w/index.php?title=%C3%89tica_de_grupo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6E40-8E69-BC46-9EDF-870AF0FC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4977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 escobar marin</dc:creator>
  <cp:lastModifiedBy>Usuario de Microsoft Office</cp:lastModifiedBy>
  <cp:revision>2</cp:revision>
  <cp:lastPrinted>2016-08-12T13:35:00Z</cp:lastPrinted>
  <dcterms:created xsi:type="dcterms:W3CDTF">2019-06-18T14:18:00Z</dcterms:created>
  <dcterms:modified xsi:type="dcterms:W3CDTF">2019-06-18T14:18:00Z</dcterms:modified>
</cp:coreProperties>
</file>