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AD092" w14:textId="46F22AFE" w:rsidR="009C11B2" w:rsidRDefault="009C11B2" w:rsidP="009C11B2">
      <w:pPr>
        <w:spacing w:before="60" w:after="80"/>
        <w:jc w:val="center"/>
        <w:rPr>
          <w:rFonts w:ascii="gobCL" w:hAnsi="gobC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C7FC3" wp14:editId="16F5FD64">
                <wp:simplePos x="0" y="0"/>
                <wp:positionH relativeFrom="column">
                  <wp:posOffset>272415</wp:posOffset>
                </wp:positionH>
                <wp:positionV relativeFrom="paragraph">
                  <wp:posOffset>1270</wp:posOffset>
                </wp:positionV>
                <wp:extent cx="5343525" cy="1400175"/>
                <wp:effectExtent l="0" t="0" r="28575" b="28575"/>
                <wp:wrapTopAndBottom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22225" cap="flat" cmpd="sng">
                          <a:solidFill>
                            <a:srgbClr val="96969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3E60D7" w14:textId="77777777" w:rsidR="009C11B2" w:rsidRDefault="009C11B2" w:rsidP="009C11B2">
                            <w:pPr>
                              <w:jc w:val="center"/>
                              <w:rPr>
                                <w:rFonts w:ascii="gobCL" w:hAnsi="gobCL"/>
                                <w:sz w:val="30"/>
                                <w:szCs w:val="36"/>
                              </w:rPr>
                            </w:pPr>
                            <w:r>
                              <w:rPr>
                                <w:rFonts w:ascii="gobCL" w:eastAsia="Verdana" w:hAnsi="gobCL" w:cs="Verdana"/>
                                <w:b/>
                                <w:color w:val="000000"/>
                                <w:sz w:val="34"/>
                                <w:szCs w:val="36"/>
                              </w:rPr>
                              <w:t xml:space="preserve">FORMULARIO DE INSCRIPCIÓN DEL DOCENTE </w:t>
                            </w:r>
                          </w:p>
                          <w:p w14:paraId="3915DB77" w14:textId="77777777" w:rsidR="009C11B2" w:rsidRDefault="009C11B2" w:rsidP="009C11B2">
                            <w:pPr>
                              <w:jc w:val="center"/>
                              <w:rPr>
                                <w:rFonts w:ascii="gobCL" w:hAnsi="gobCL"/>
                                <w:sz w:val="30"/>
                                <w:szCs w:val="36"/>
                              </w:rPr>
                            </w:pPr>
                          </w:p>
                          <w:p w14:paraId="16914963" w14:textId="77777777" w:rsidR="009C11B2" w:rsidRDefault="009C11B2" w:rsidP="009C11B2">
                            <w:pPr>
                              <w:jc w:val="center"/>
                              <w:rPr>
                                <w:rFonts w:ascii="gobCL" w:hAnsi="gobCL"/>
                                <w:sz w:val="30"/>
                                <w:szCs w:val="36"/>
                              </w:rPr>
                            </w:pPr>
                            <w:r>
                              <w:rPr>
                                <w:rFonts w:ascii="gobCL" w:eastAsia="Verdana" w:hAnsi="gobCL" w:cs="Verdana"/>
                                <w:b/>
                                <w:color w:val="000000"/>
                                <w:sz w:val="30"/>
                                <w:szCs w:val="36"/>
                              </w:rPr>
                              <w:t>FERIA PROVINCIAL VIRTUAL DE LA CIENCIA Y LA TECNOLOGÍA, PROVINCIA DEL ELQUI</w:t>
                            </w:r>
                          </w:p>
                          <w:p w14:paraId="5EB916AE" w14:textId="77777777" w:rsidR="009C11B2" w:rsidRDefault="009C11B2" w:rsidP="009C11B2">
                            <w:pPr>
                              <w:jc w:val="center"/>
                              <w:rPr>
                                <w:rFonts w:ascii="gobCL" w:hAnsi="gobCL"/>
                                <w:sz w:val="30"/>
                                <w:szCs w:val="36"/>
                              </w:rPr>
                            </w:pPr>
                            <w:r>
                              <w:rPr>
                                <w:rFonts w:ascii="gobCL" w:eastAsia="Verdana" w:hAnsi="gobCL" w:cs="Verdana"/>
                                <w:b/>
                                <w:color w:val="000000"/>
                                <w:sz w:val="30"/>
                                <w:szCs w:val="36"/>
                              </w:rPr>
                              <w:t>AÑO 2020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C7FC3" id="Rectángulo: esquinas redondeadas 9" o:spid="_x0000_s1026" style="position:absolute;left:0;text-align:left;margin-left:21.45pt;margin-top:.1pt;width:420.7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" fillcolor="#ddd" strokecolor="#969696" strokeweight="1.75pt">
                <v:stroke startarrowwidth="narrow" startarrowlength="short" endarrowwidth="narrow" endarrowlength="short"/>
                <v:textbox inset="2.53958mm,1.2694mm,2.53958mm,1.2694mm">
                  <w:txbxContent>
                    <w:p w14:paraId="093E60D7" w14:textId="77777777" w:rsidR="009C11B2" w:rsidRDefault="009C11B2" w:rsidP="009C11B2">
                      <w:pPr>
                        <w:jc w:val="center"/>
                        <w:rPr>
                          <w:rFonts w:ascii="gobCL" w:hAnsi="gobCL"/>
                          <w:sz w:val="30"/>
                          <w:szCs w:val="36"/>
                        </w:rPr>
                      </w:pPr>
                      <w:r>
                        <w:rPr>
                          <w:rFonts w:ascii="gobCL" w:eastAsia="Verdana" w:hAnsi="gobCL" w:cs="Verdana"/>
                          <w:b/>
                          <w:color w:val="000000"/>
                          <w:sz w:val="34"/>
                          <w:szCs w:val="36"/>
                        </w:rPr>
                        <w:t xml:space="preserve">FORMULARIO DE INSCRIPCIÓN DEL DOCENTE </w:t>
                      </w:r>
                    </w:p>
                    <w:p w14:paraId="3915DB77" w14:textId="77777777" w:rsidR="009C11B2" w:rsidRDefault="009C11B2" w:rsidP="009C11B2">
                      <w:pPr>
                        <w:jc w:val="center"/>
                        <w:rPr>
                          <w:rFonts w:ascii="gobCL" w:hAnsi="gobCL"/>
                          <w:sz w:val="30"/>
                          <w:szCs w:val="36"/>
                        </w:rPr>
                      </w:pPr>
                    </w:p>
                    <w:p w14:paraId="16914963" w14:textId="77777777" w:rsidR="009C11B2" w:rsidRDefault="009C11B2" w:rsidP="009C11B2">
                      <w:pPr>
                        <w:jc w:val="center"/>
                        <w:rPr>
                          <w:rFonts w:ascii="gobCL" w:hAnsi="gobCL"/>
                          <w:sz w:val="30"/>
                          <w:szCs w:val="36"/>
                        </w:rPr>
                      </w:pPr>
                      <w:r>
                        <w:rPr>
                          <w:rFonts w:ascii="gobCL" w:eastAsia="Verdana" w:hAnsi="gobCL" w:cs="Verdana"/>
                          <w:b/>
                          <w:color w:val="000000"/>
                          <w:sz w:val="30"/>
                          <w:szCs w:val="36"/>
                        </w:rPr>
                        <w:t>FERIA PROVINCIAL VIRTUAL DE LA CIENCIA Y LA TECNOLOGÍA, PROVINCIA DEL ELQUI</w:t>
                      </w:r>
                    </w:p>
                    <w:p w14:paraId="5EB916AE" w14:textId="77777777" w:rsidR="009C11B2" w:rsidRDefault="009C11B2" w:rsidP="009C11B2">
                      <w:pPr>
                        <w:jc w:val="center"/>
                        <w:rPr>
                          <w:rFonts w:ascii="gobCL" w:hAnsi="gobCL"/>
                          <w:sz w:val="30"/>
                          <w:szCs w:val="36"/>
                        </w:rPr>
                      </w:pPr>
                      <w:r>
                        <w:rPr>
                          <w:rFonts w:ascii="gobCL" w:eastAsia="Verdana" w:hAnsi="gobCL" w:cs="Verdana"/>
                          <w:b/>
                          <w:color w:val="000000"/>
                          <w:sz w:val="30"/>
                          <w:szCs w:val="36"/>
                        </w:rPr>
                        <w:t>AÑO 2020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bookmarkStart w:id="0" w:name="_Hlk45104376"/>
    </w:p>
    <w:p w14:paraId="6100422F" w14:textId="1F75ED42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  <w:r>
        <w:rPr>
          <w:rFonts w:ascii="gobCL" w:eastAsia="Verdana" w:hAnsi="gobCL" w:cs="Verdana"/>
          <w:sz w:val="22"/>
          <w:szCs w:val="22"/>
        </w:rPr>
        <w:t>El Formulario de Participación del docente a la Feria Provincial Virtual de las Ciencias y Tecnología consta de un ITEM (I) que debe ser completado con información del Equipo de Trabajo y otro ITEM (II) que debe ser completado con información del desarrollo del trabajo de investigación o innovación. Se solicita completar toda la información requerida</w:t>
      </w:r>
    </w:p>
    <w:bookmarkEnd w:id="0"/>
    <w:p w14:paraId="61F7FA69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014E7939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b/>
          <w:sz w:val="22"/>
          <w:szCs w:val="22"/>
        </w:rPr>
      </w:pPr>
      <w:r>
        <w:rPr>
          <w:rFonts w:ascii="gobCL" w:eastAsia="Verdana" w:hAnsi="gobCL" w:cs="Verdana"/>
          <w:b/>
          <w:sz w:val="22"/>
          <w:szCs w:val="22"/>
        </w:rPr>
        <w:t>ITEM I: Información del equipo de trabajo.</w:t>
      </w:r>
    </w:p>
    <w:p w14:paraId="3A8D2279" w14:textId="77777777" w:rsidR="009C11B2" w:rsidRDefault="009C11B2" w:rsidP="009C11B2">
      <w:pPr>
        <w:tabs>
          <w:tab w:val="left" w:pos="426"/>
        </w:tabs>
        <w:spacing w:line="276" w:lineRule="auto"/>
        <w:ind w:right="51"/>
        <w:jc w:val="both"/>
        <w:rPr>
          <w:rFonts w:ascii="gobCL" w:eastAsia="Verdana" w:hAnsi="gobCL" w:cs="Verdana"/>
          <w:color w:val="000000"/>
          <w:sz w:val="22"/>
          <w:szCs w:val="22"/>
        </w:rPr>
      </w:pPr>
    </w:p>
    <w:p w14:paraId="53706096" w14:textId="77777777" w:rsidR="009C11B2" w:rsidRDefault="009C11B2" w:rsidP="009C11B2">
      <w:pPr>
        <w:tabs>
          <w:tab w:val="left" w:pos="426"/>
        </w:tabs>
        <w:spacing w:after="200" w:line="276" w:lineRule="auto"/>
        <w:ind w:right="51"/>
        <w:jc w:val="both"/>
        <w:rPr>
          <w:rFonts w:ascii="gobCL" w:eastAsia="Verdana" w:hAnsi="gobCL" w:cs="Verdana"/>
          <w:color w:val="000000"/>
          <w:sz w:val="22"/>
          <w:szCs w:val="22"/>
        </w:rPr>
      </w:pPr>
      <w:r>
        <w:rPr>
          <w:rFonts w:ascii="gobCL" w:eastAsia="Verdana" w:hAnsi="gobCL" w:cs="Verdana"/>
          <w:b/>
          <w:color w:val="000000"/>
          <w:sz w:val="22"/>
          <w:szCs w:val="22"/>
        </w:rPr>
        <w:t>1.- Tema del Proyecto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3"/>
        <w:gridCol w:w="6522"/>
      </w:tblGrid>
      <w:tr w:rsidR="009C11B2" w14:paraId="448CAF0E" w14:textId="77777777" w:rsidTr="009C11B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63DA0" w14:textId="77777777" w:rsidR="009C11B2" w:rsidRDefault="009C11B2">
            <w:pPr>
              <w:tabs>
                <w:tab w:val="left" w:pos="426"/>
              </w:tabs>
              <w:spacing w:after="200" w:line="276" w:lineRule="auto"/>
              <w:ind w:right="51"/>
              <w:rPr>
                <w:rFonts w:ascii="gobCL" w:eastAsia="Verdana" w:hAnsi="gobCL" w:cs="Verdana"/>
                <w:color w:val="000000"/>
              </w:rPr>
            </w:pPr>
            <w:r>
              <w:rPr>
                <w:rFonts w:ascii="gobCL" w:eastAsia="Verdana" w:hAnsi="gobCL" w:cs="Verdana"/>
                <w:color w:val="000000"/>
              </w:rPr>
              <w:t>Nombre del proyecto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E283" w14:textId="77777777" w:rsidR="009C11B2" w:rsidRDefault="009C11B2">
            <w:pPr>
              <w:tabs>
                <w:tab w:val="left" w:pos="426"/>
              </w:tabs>
              <w:spacing w:after="200" w:line="276" w:lineRule="auto"/>
              <w:ind w:right="51"/>
              <w:jc w:val="both"/>
              <w:rPr>
                <w:rFonts w:ascii="gobCL" w:eastAsia="Verdana" w:hAnsi="gobCL" w:cs="Verdana"/>
                <w:color w:val="000000"/>
              </w:rPr>
            </w:pPr>
          </w:p>
        </w:tc>
      </w:tr>
    </w:tbl>
    <w:p w14:paraId="64248267" w14:textId="77777777" w:rsidR="009C11B2" w:rsidRDefault="009C11B2" w:rsidP="009C11B2">
      <w:pPr>
        <w:tabs>
          <w:tab w:val="left" w:pos="426"/>
        </w:tabs>
        <w:spacing w:line="276" w:lineRule="auto"/>
        <w:ind w:right="51"/>
        <w:jc w:val="both"/>
        <w:rPr>
          <w:rFonts w:ascii="gobCL" w:eastAsia="Verdana" w:hAnsi="gobCL" w:cs="Verdana"/>
          <w:b/>
          <w:color w:val="000000"/>
          <w:sz w:val="22"/>
          <w:szCs w:val="22"/>
          <w:lang w:val="es-ES_tradnl" w:eastAsia="es-ES"/>
        </w:rPr>
      </w:pPr>
    </w:p>
    <w:p w14:paraId="67AB8CD9" w14:textId="77777777" w:rsidR="009C11B2" w:rsidRDefault="009C11B2" w:rsidP="009C11B2">
      <w:pPr>
        <w:tabs>
          <w:tab w:val="left" w:pos="426"/>
        </w:tabs>
        <w:spacing w:after="200" w:line="276" w:lineRule="auto"/>
        <w:ind w:right="51"/>
        <w:jc w:val="both"/>
        <w:rPr>
          <w:rFonts w:ascii="gobCL" w:eastAsia="Verdana" w:hAnsi="gobCL" w:cs="Verdana"/>
          <w:color w:val="000000"/>
          <w:sz w:val="22"/>
          <w:szCs w:val="22"/>
        </w:rPr>
      </w:pPr>
      <w:r>
        <w:rPr>
          <w:rFonts w:ascii="gobCL" w:eastAsia="Verdana" w:hAnsi="gobCL" w:cs="Verdana"/>
          <w:b/>
          <w:color w:val="000000"/>
          <w:sz w:val="22"/>
          <w:szCs w:val="22"/>
        </w:rPr>
        <w:t>2.-</w:t>
      </w:r>
      <w:r>
        <w:rPr>
          <w:rFonts w:ascii="gobCL" w:eastAsia="Verdana" w:hAnsi="gobCL" w:cs="Verdana"/>
          <w:color w:val="000000"/>
          <w:sz w:val="22"/>
          <w:szCs w:val="22"/>
        </w:rPr>
        <w:t xml:space="preserve"> </w:t>
      </w:r>
      <w:r>
        <w:rPr>
          <w:rFonts w:ascii="gobCL" w:eastAsia="Verdana" w:hAnsi="gobCL" w:cs="Verdana"/>
          <w:b/>
          <w:color w:val="000000"/>
          <w:sz w:val="22"/>
          <w:szCs w:val="22"/>
        </w:rPr>
        <w:t>Equipo de Investigación o Innovación Escolar</w:t>
      </w:r>
      <w:r>
        <w:rPr>
          <w:rFonts w:ascii="gobCL" w:eastAsia="Verdana" w:hAnsi="gobCL" w:cs="Verdana"/>
          <w:color w:val="000000"/>
          <w:sz w:val="22"/>
          <w:szCs w:val="22"/>
        </w:rPr>
        <w:t>. Agregue las columnas necesarias según el número de integrantes de su equipo</w:t>
      </w:r>
    </w:p>
    <w:tbl>
      <w:tblPr>
        <w:tblW w:w="9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7"/>
        <w:gridCol w:w="1834"/>
        <w:gridCol w:w="987"/>
        <w:gridCol w:w="3810"/>
      </w:tblGrid>
      <w:tr w:rsidR="009C11B2" w14:paraId="77866521" w14:textId="77777777" w:rsidTr="00A412F1">
        <w:trPr>
          <w:trHeight w:val="41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73C18" w14:textId="77777777" w:rsidR="009C11B2" w:rsidRDefault="009C11B2">
            <w:pPr>
              <w:tabs>
                <w:tab w:val="left" w:pos="426"/>
              </w:tabs>
              <w:spacing w:after="200" w:line="360" w:lineRule="auto"/>
              <w:ind w:right="51"/>
              <w:jc w:val="center"/>
              <w:rPr>
                <w:rFonts w:ascii="gobCL" w:eastAsia="Verdana" w:hAnsi="gobCL" w:cs="Verdana"/>
                <w:color w:val="000000"/>
              </w:rPr>
            </w:pPr>
            <w:r>
              <w:rPr>
                <w:rFonts w:ascii="gobCL" w:eastAsia="Verdana" w:hAnsi="gobCL" w:cs="Verdana"/>
                <w:color w:val="000000"/>
              </w:rPr>
              <w:t>Nombre completo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947B3" w14:textId="77777777" w:rsidR="009C11B2" w:rsidRDefault="009C11B2">
            <w:pPr>
              <w:tabs>
                <w:tab w:val="left" w:pos="426"/>
              </w:tabs>
              <w:spacing w:after="200" w:line="360" w:lineRule="auto"/>
              <w:ind w:right="51"/>
              <w:jc w:val="center"/>
              <w:rPr>
                <w:rFonts w:ascii="gobCL" w:eastAsia="Verdana" w:hAnsi="gobCL" w:cs="Verdana"/>
                <w:color w:val="000000"/>
              </w:rPr>
            </w:pPr>
            <w:r>
              <w:rPr>
                <w:rFonts w:ascii="gobCL" w:eastAsia="Verdana" w:hAnsi="gobCL" w:cs="Verdana"/>
                <w:color w:val="000000"/>
              </w:rPr>
              <w:t>RUT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075D8" w14:textId="77777777" w:rsidR="009C11B2" w:rsidRDefault="009C11B2">
            <w:pPr>
              <w:tabs>
                <w:tab w:val="left" w:pos="426"/>
              </w:tabs>
              <w:spacing w:after="200" w:line="360" w:lineRule="auto"/>
              <w:ind w:right="51"/>
              <w:jc w:val="center"/>
              <w:rPr>
                <w:rFonts w:ascii="gobCL" w:eastAsia="Verdana" w:hAnsi="gobCL" w:cs="Verdana"/>
                <w:color w:val="000000"/>
              </w:rPr>
            </w:pPr>
            <w:r>
              <w:rPr>
                <w:rFonts w:ascii="gobCL" w:eastAsia="Verdana" w:hAnsi="gobCL" w:cs="Verdana"/>
                <w:color w:val="000000"/>
              </w:rPr>
              <w:t>Curso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B4D0" w14:textId="77777777" w:rsidR="009C11B2" w:rsidRDefault="009C11B2">
            <w:pPr>
              <w:tabs>
                <w:tab w:val="left" w:pos="426"/>
              </w:tabs>
              <w:spacing w:after="200" w:line="360" w:lineRule="auto"/>
              <w:ind w:right="51"/>
              <w:jc w:val="center"/>
              <w:rPr>
                <w:rFonts w:ascii="gobCL" w:eastAsia="Verdana" w:hAnsi="gobCL" w:cs="Verdana"/>
                <w:color w:val="000000"/>
              </w:rPr>
            </w:pPr>
            <w:r>
              <w:rPr>
                <w:rFonts w:ascii="gobCL" w:eastAsia="Verdana" w:hAnsi="gobCL" w:cs="Verdana"/>
                <w:color w:val="000000"/>
              </w:rPr>
              <w:t>Correo electrónico</w:t>
            </w:r>
          </w:p>
        </w:tc>
      </w:tr>
      <w:tr w:rsidR="009C11B2" w14:paraId="580301C9" w14:textId="77777777" w:rsidTr="00A412F1">
        <w:trPr>
          <w:trHeight w:val="343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8D75" w14:textId="77777777" w:rsidR="009C11B2" w:rsidRDefault="009C11B2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gobCL" w:eastAsia="Verdana" w:hAnsi="gobCL" w:cs="Verdana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C60E" w14:textId="77777777" w:rsidR="009C11B2" w:rsidRDefault="009C11B2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gobCL" w:eastAsia="Verdana" w:hAnsi="gobCL" w:cs="Verdana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C700" w14:textId="77777777" w:rsidR="009C11B2" w:rsidRDefault="009C11B2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gobCL" w:eastAsia="Verdana" w:hAnsi="gobCL" w:cs="Verdana"/>
                <w:color w:val="00000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2284" w14:textId="77777777" w:rsidR="009C11B2" w:rsidRDefault="009C11B2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gobCL" w:eastAsia="Verdana" w:hAnsi="gobCL" w:cs="Verdana"/>
                <w:color w:val="000000"/>
              </w:rPr>
            </w:pPr>
          </w:p>
        </w:tc>
      </w:tr>
      <w:tr w:rsidR="009C11B2" w14:paraId="57F70C87" w14:textId="77777777" w:rsidTr="00A412F1">
        <w:trPr>
          <w:trHeight w:val="1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6213" w14:textId="77777777" w:rsidR="009C11B2" w:rsidRDefault="009C11B2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gobCL" w:eastAsia="Verdana" w:hAnsi="gobCL" w:cs="Verdana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3583" w14:textId="77777777" w:rsidR="009C11B2" w:rsidRDefault="009C11B2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gobCL" w:eastAsia="Verdana" w:hAnsi="gobCL" w:cs="Verdana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CEC9" w14:textId="77777777" w:rsidR="009C11B2" w:rsidRDefault="009C11B2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gobCL" w:eastAsia="Verdana" w:hAnsi="gobCL" w:cs="Verdana"/>
                <w:color w:val="00000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D9F3" w14:textId="77777777" w:rsidR="009C11B2" w:rsidRDefault="009C11B2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gobCL" w:eastAsia="Verdana" w:hAnsi="gobCL" w:cs="Verdana"/>
                <w:color w:val="000000"/>
              </w:rPr>
            </w:pPr>
          </w:p>
        </w:tc>
      </w:tr>
    </w:tbl>
    <w:p w14:paraId="3BA87B4C" w14:textId="77777777" w:rsidR="009C11B2" w:rsidRDefault="009C11B2" w:rsidP="009C11B2">
      <w:pPr>
        <w:rPr>
          <w:rFonts w:ascii="gobCL" w:eastAsia="Verdana" w:hAnsi="gobCL" w:cs="Verdana"/>
          <w:b/>
          <w:sz w:val="22"/>
          <w:szCs w:val="22"/>
          <w:lang w:val="es-ES_tradnl" w:eastAsia="es-ES"/>
        </w:rPr>
      </w:pPr>
    </w:p>
    <w:p w14:paraId="498EEDCC" w14:textId="77777777" w:rsidR="009C11B2" w:rsidRDefault="009C11B2" w:rsidP="009C11B2">
      <w:pPr>
        <w:rPr>
          <w:rFonts w:ascii="gobCL" w:eastAsia="Verdana" w:hAnsi="gobCL" w:cs="Verdana"/>
          <w:b/>
          <w:sz w:val="22"/>
          <w:szCs w:val="22"/>
        </w:rPr>
      </w:pPr>
      <w:r>
        <w:rPr>
          <w:rFonts w:ascii="gobCL" w:eastAsia="Verdana" w:hAnsi="gobCL" w:cs="Verdana"/>
          <w:b/>
          <w:sz w:val="22"/>
          <w:szCs w:val="22"/>
        </w:rPr>
        <w:t>3.- Docente Asesor/a</w:t>
      </w:r>
    </w:p>
    <w:p w14:paraId="0B458720" w14:textId="77777777" w:rsidR="009C11B2" w:rsidRDefault="009C11B2" w:rsidP="009C11B2">
      <w:pPr>
        <w:rPr>
          <w:rFonts w:ascii="gobCL" w:eastAsia="Verdana" w:hAnsi="gobCL" w:cs="Verdana"/>
          <w:b/>
          <w:sz w:val="22"/>
          <w:szCs w:val="22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5955"/>
      </w:tblGrid>
      <w:tr w:rsidR="009C11B2" w14:paraId="3654C23A" w14:textId="77777777" w:rsidTr="009C11B2">
        <w:trPr>
          <w:trHeight w:val="43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8C34" w14:textId="77777777" w:rsidR="009C11B2" w:rsidRDefault="009C11B2">
            <w:pPr>
              <w:rPr>
                <w:rFonts w:ascii="gobCL" w:eastAsia="Verdana" w:hAnsi="gobCL" w:cs="Verdana"/>
              </w:rPr>
            </w:pPr>
            <w:r>
              <w:rPr>
                <w:rFonts w:ascii="gobCL" w:eastAsia="Verdana" w:hAnsi="gobCL" w:cs="Verdana"/>
              </w:rPr>
              <w:t>Nombre Completo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557E" w14:textId="77777777" w:rsidR="009C11B2" w:rsidRDefault="009C11B2">
            <w:pPr>
              <w:rPr>
                <w:rFonts w:ascii="gobCL" w:eastAsia="Verdana" w:hAnsi="gobCL" w:cs="Verdana"/>
              </w:rPr>
            </w:pPr>
          </w:p>
        </w:tc>
      </w:tr>
      <w:tr w:rsidR="009C11B2" w14:paraId="5781A258" w14:textId="77777777" w:rsidTr="009C11B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C03DC" w14:textId="77777777" w:rsidR="009C11B2" w:rsidRDefault="009C11B2">
            <w:pPr>
              <w:rPr>
                <w:rFonts w:ascii="gobCL" w:eastAsia="Verdana" w:hAnsi="gobCL" w:cs="Verdana"/>
              </w:rPr>
            </w:pPr>
            <w:r>
              <w:rPr>
                <w:rFonts w:ascii="gobCL" w:eastAsia="Verdana" w:hAnsi="gobCL" w:cs="Verdana"/>
              </w:rPr>
              <w:t>RUT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F221" w14:textId="77777777" w:rsidR="009C11B2" w:rsidRDefault="009C11B2">
            <w:pPr>
              <w:rPr>
                <w:rFonts w:ascii="gobCL" w:eastAsia="Verdana" w:hAnsi="gobCL" w:cs="Verdana"/>
              </w:rPr>
            </w:pPr>
          </w:p>
        </w:tc>
      </w:tr>
      <w:tr w:rsidR="009C11B2" w14:paraId="55FDF405" w14:textId="77777777" w:rsidTr="009C11B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F950" w14:textId="77777777" w:rsidR="009C11B2" w:rsidRDefault="009C11B2">
            <w:pPr>
              <w:rPr>
                <w:rFonts w:ascii="gobCL" w:eastAsia="Verdana" w:hAnsi="gobCL" w:cs="Verdana"/>
                <w:b/>
              </w:rPr>
            </w:pPr>
            <w:r>
              <w:rPr>
                <w:rFonts w:ascii="gobCL" w:eastAsia="Verdana" w:hAnsi="gobCL" w:cs="Verdana"/>
              </w:rPr>
              <w:t>Especialidad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48C2" w14:textId="77777777" w:rsidR="009C11B2" w:rsidRDefault="009C11B2">
            <w:pPr>
              <w:rPr>
                <w:rFonts w:ascii="gobCL" w:eastAsia="Verdana" w:hAnsi="gobCL" w:cs="Verdana"/>
              </w:rPr>
            </w:pPr>
          </w:p>
        </w:tc>
      </w:tr>
      <w:tr w:rsidR="009C11B2" w14:paraId="014AE1CB" w14:textId="77777777" w:rsidTr="009C11B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750D7" w14:textId="77777777" w:rsidR="009C11B2" w:rsidRDefault="009C11B2">
            <w:pPr>
              <w:rPr>
                <w:rFonts w:ascii="gobCL" w:eastAsia="Verdana" w:hAnsi="gobCL" w:cs="Verdana"/>
                <w:b/>
              </w:rPr>
            </w:pPr>
            <w:r>
              <w:rPr>
                <w:rFonts w:ascii="gobCL" w:eastAsia="Verdana" w:hAnsi="gobCL" w:cs="Verdana"/>
              </w:rPr>
              <w:t>Correo electrónico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069A" w14:textId="77777777" w:rsidR="009C11B2" w:rsidRDefault="009C11B2">
            <w:pPr>
              <w:rPr>
                <w:rFonts w:ascii="gobCL" w:eastAsia="Verdana" w:hAnsi="gobCL" w:cs="Verdana"/>
              </w:rPr>
            </w:pPr>
          </w:p>
        </w:tc>
      </w:tr>
      <w:tr w:rsidR="009C11B2" w14:paraId="644A5D16" w14:textId="77777777" w:rsidTr="009C11B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4E3CA" w14:textId="77777777" w:rsidR="009C11B2" w:rsidRDefault="009C11B2">
            <w:pPr>
              <w:rPr>
                <w:rFonts w:ascii="gobCL" w:eastAsia="Verdana" w:hAnsi="gobCL" w:cs="Verdana"/>
              </w:rPr>
            </w:pPr>
            <w:r>
              <w:rPr>
                <w:rFonts w:ascii="gobCL" w:eastAsia="Verdana" w:hAnsi="gobCL" w:cs="Verdana"/>
              </w:rPr>
              <w:t>Teléfono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9B52" w14:textId="77777777" w:rsidR="009C11B2" w:rsidRDefault="009C11B2">
            <w:pPr>
              <w:rPr>
                <w:rFonts w:ascii="gobCL" w:eastAsia="Verdana" w:hAnsi="gobCL" w:cs="Verdana"/>
              </w:rPr>
            </w:pPr>
          </w:p>
        </w:tc>
      </w:tr>
      <w:tr w:rsidR="009C11B2" w14:paraId="07AF9E63" w14:textId="77777777" w:rsidTr="009C11B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F158" w14:textId="77777777" w:rsidR="009C11B2" w:rsidRDefault="009C11B2">
            <w:pPr>
              <w:jc w:val="both"/>
              <w:rPr>
                <w:rFonts w:ascii="gobCL" w:eastAsia="Verdana" w:hAnsi="gobCL" w:cs="Verdana"/>
              </w:rPr>
            </w:pPr>
            <w:r>
              <w:rPr>
                <w:rFonts w:ascii="gobCL" w:eastAsia="Verdana" w:hAnsi="gobCL" w:cs="Verdana"/>
              </w:rPr>
              <w:t>Establecimiento Educacional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7EC1" w14:textId="77777777" w:rsidR="009C11B2" w:rsidRDefault="009C11B2">
            <w:pPr>
              <w:rPr>
                <w:rFonts w:ascii="gobCL" w:eastAsia="Verdana" w:hAnsi="gobCL" w:cs="Verdana"/>
              </w:rPr>
            </w:pPr>
          </w:p>
        </w:tc>
      </w:tr>
      <w:tr w:rsidR="009C11B2" w14:paraId="1762A953" w14:textId="77777777" w:rsidTr="009C11B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C017F" w14:textId="77777777" w:rsidR="009C11B2" w:rsidRDefault="009C11B2">
            <w:pPr>
              <w:rPr>
                <w:rFonts w:ascii="gobCL" w:eastAsia="Verdana" w:hAnsi="gobCL" w:cs="Verdana"/>
              </w:rPr>
            </w:pPr>
            <w:r>
              <w:rPr>
                <w:rFonts w:ascii="gobCL" w:eastAsia="Verdana" w:hAnsi="gobCL" w:cs="Verdana"/>
              </w:rPr>
              <w:t>RBD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548F" w14:textId="77777777" w:rsidR="009C11B2" w:rsidRDefault="009C11B2">
            <w:pPr>
              <w:rPr>
                <w:rFonts w:ascii="gobCL" w:eastAsia="Verdana" w:hAnsi="gobCL" w:cs="Verdana"/>
              </w:rPr>
            </w:pPr>
          </w:p>
        </w:tc>
      </w:tr>
      <w:tr w:rsidR="009C11B2" w14:paraId="7CAEE945" w14:textId="77777777" w:rsidTr="009C11B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6918C" w14:textId="77777777" w:rsidR="009C11B2" w:rsidRDefault="009C11B2">
            <w:pPr>
              <w:jc w:val="both"/>
              <w:rPr>
                <w:rFonts w:ascii="gobCL" w:eastAsia="Verdana" w:hAnsi="gobCL" w:cs="Verdana"/>
              </w:rPr>
            </w:pPr>
            <w:r>
              <w:rPr>
                <w:rFonts w:ascii="gobCL" w:eastAsia="Verdana" w:hAnsi="gobCL" w:cs="Verdana"/>
              </w:rPr>
              <w:t>Comuna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6AC4" w14:textId="77777777" w:rsidR="009C11B2" w:rsidRDefault="009C11B2">
            <w:pPr>
              <w:rPr>
                <w:rFonts w:ascii="gobCL" w:eastAsia="Cambria" w:hAnsi="gobCL" w:cs="Cambria"/>
              </w:rPr>
            </w:pPr>
          </w:p>
        </w:tc>
      </w:tr>
    </w:tbl>
    <w:p w14:paraId="41F1ED3F" w14:textId="77777777" w:rsidR="00A412F1" w:rsidRDefault="00A412F1" w:rsidP="009C11B2">
      <w:pPr>
        <w:spacing w:before="60" w:after="80"/>
        <w:jc w:val="both"/>
        <w:rPr>
          <w:rFonts w:ascii="gobCL" w:eastAsia="Verdana" w:hAnsi="gobCL" w:cs="Verdana"/>
          <w:b/>
          <w:sz w:val="22"/>
          <w:szCs w:val="22"/>
        </w:rPr>
      </w:pPr>
    </w:p>
    <w:p w14:paraId="68B8A7CA" w14:textId="2DAF879A" w:rsidR="009C11B2" w:rsidRDefault="009C11B2" w:rsidP="009C11B2">
      <w:pPr>
        <w:spacing w:before="60" w:after="80"/>
        <w:jc w:val="both"/>
        <w:rPr>
          <w:rFonts w:ascii="gobCL" w:eastAsia="Verdana" w:hAnsi="gobCL" w:cs="Verdana"/>
          <w:b/>
          <w:sz w:val="22"/>
          <w:szCs w:val="22"/>
        </w:rPr>
      </w:pPr>
      <w:r>
        <w:rPr>
          <w:rFonts w:ascii="gobCL" w:eastAsia="Verdana" w:hAnsi="gobCL" w:cs="Verdana"/>
          <w:b/>
          <w:sz w:val="22"/>
          <w:szCs w:val="22"/>
        </w:rPr>
        <w:t>ITEM II: Información estrategias pedagógicas y metodológicas</w:t>
      </w:r>
    </w:p>
    <w:p w14:paraId="0F09EC3E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0AB8C3AB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  <w:r>
        <w:rPr>
          <w:rFonts w:ascii="gobCL" w:eastAsia="Verdana" w:hAnsi="gobCL" w:cs="Verdana"/>
          <w:sz w:val="22"/>
          <w:szCs w:val="22"/>
        </w:rPr>
        <w:t>Completar de forma breve cada casilla respondiendo a la información solicitada. Con este ítem se busca dar cuenta de las estrategias pedagógicas y metodologías que se utilizaron durante el desarrollo del proyecto. En el caso de que participen dos docentes asesores, las respuestas deben ser representar el pensamiento de ambos.</w:t>
      </w:r>
    </w:p>
    <w:p w14:paraId="6D3732FD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79ABF2C4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9C11B2" w14:paraId="4B0C6F1D" w14:textId="77777777" w:rsidTr="009C11B2">
        <w:trPr>
          <w:trHeight w:val="51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47E8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>1.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ab/>
              <w:t xml:space="preserve">Mencione las </w:t>
            </w:r>
            <w:r>
              <w:rPr>
                <w:rFonts w:ascii="gobCL" w:eastAsia="Verdana" w:hAnsi="gobCL" w:cs="Verdana"/>
                <w:b/>
                <w:color w:val="000000"/>
                <w:sz w:val="22"/>
                <w:szCs w:val="22"/>
              </w:rPr>
              <w:t xml:space="preserve">estrategias y/o acciones </w:t>
            </w:r>
            <w:r>
              <w:rPr>
                <w:rFonts w:ascii="gobCL" w:eastAsia="Verdana" w:hAnsi="gobCL" w:cs="Verdana"/>
                <w:sz w:val="22"/>
                <w:szCs w:val="22"/>
              </w:rPr>
              <w:t xml:space="preserve">que 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 xml:space="preserve">usted </w:t>
            </w:r>
            <w:proofErr w:type="spellStart"/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>intencionó</w:t>
            </w:r>
            <w:proofErr w:type="spellEnd"/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 xml:space="preserve"> con sus estudiantes para que identificaran el Problema de estudio y formularan la pregunta de investigación.</w:t>
            </w:r>
          </w:p>
        </w:tc>
      </w:tr>
      <w:tr w:rsidR="009C11B2" w14:paraId="1FF1916E" w14:textId="77777777" w:rsidTr="009C11B2">
        <w:trPr>
          <w:trHeight w:val="1275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9197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</w:p>
          <w:p w14:paraId="6B511077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</w:p>
        </w:tc>
      </w:tr>
    </w:tbl>
    <w:p w14:paraId="6712F338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0"/>
      </w:tblGrid>
      <w:tr w:rsidR="009C11B2" w14:paraId="51CB67CC" w14:textId="77777777" w:rsidTr="009C11B2">
        <w:trPr>
          <w:trHeight w:val="56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988A1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  <w:r>
              <w:rPr>
                <w:rFonts w:ascii="gobCL" w:eastAsia="Verdana" w:hAnsi="gobCL" w:cs="Verdana"/>
                <w:sz w:val="22"/>
                <w:szCs w:val="22"/>
              </w:rPr>
              <w:t>2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>.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ab/>
              <w:t xml:space="preserve">Mencione las </w:t>
            </w:r>
            <w:r>
              <w:rPr>
                <w:rFonts w:ascii="gobCL" w:eastAsia="Verdana" w:hAnsi="gobCL" w:cs="Verdana"/>
                <w:b/>
                <w:color w:val="000000"/>
                <w:sz w:val="22"/>
                <w:szCs w:val="22"/>
              </w:rPr>
              <w:t>acciones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 xml:space="preserve"> que usted utilizó para que en conjunto con sus estudiantes definieran los objetivos de la investigación.</w:t>
            </w:r>
          </w:p>
        </w:tc>
      </w:tr>
      <w:tr w:rsidR="009C11B2" w14:paraId="3FF6A60B" w14:textId="77777777" w:rsidTr="009C11B2">
        <w:trPr>
          <w:trHeight w:val="150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D8C0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</w:p>
          <w:p w14:paraId="28DCF6D9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</w:p>
        </w:tc>
      </w:tr>
    </w:tbl>
    <w:p w14:paraId="411CC0F1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0"/>
      </w:tblGrid>
      <w:tr w:rsidR="009C11B2" w14:paraId="5872598D" w14:textId="77777777" w:rsidTr="009C11B2">
        <w:trPr>
          <w:trHeight w:val="69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ADCE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  <w:r>
              <w:rPr>
                <w:rFonts w:ascii="gobCL" w:eastAsia="Verdana" w:hAnsi="gobCL" w:cs="Verdana"/>
                <w:sz w:val="22"/>
                <w:szCs w:val="22"/>
              </w:rPr>
              <w:t>3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>.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ab/>
              <w:t xml:space="preserve">Mencione las </w:t>
            </w:r>
            <w:r>
              <w:rPr>
                <w:rFonts w:ascii="gobCL" w:eastAsia="Verdana" w:hAnsi="gobCL" w:cs="Verdana"/>
                <w:b/>
                <w:color w:val="000000"/>
                <w:sz w:val="22"/>
                <w:szCs w:val="22"/>
              </w:rPr>
              <w:t>estrategias y/o técnicas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 xml:space="preserve"> que usted utilizó para que sus estudiantes buscaran fuentes de información teórica, que les permitieran sustentar la investigación.</w:t>
            </w:r>
          </w:p>
        </w:tc>
      </w:tr>
      <w:tr w:rsidR="009C11B2" w14:paraId="1989941C" w14:textId="77777777" w:rsidTr="009C11B2">
        <w:trPr>
          <w:trHeight w:val="148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6C63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</w:p>
          <w:p w14:paraId="4A64D699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</w:p>
        </w:tc>
      </w:tr>
    </w:tbl>
    <w:p w14:paraId="4E03B88F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  <w:lang w:val="es-ES_tradnl" w:eastAsia="es-ES"/>
        </w:rPr>
      </w:pPr>
    </w:p>
    <w:p w14:paraId="7FCC1D3D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548A9E73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64ED9431" w14:textId="79275C9B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76189486" w14:textId="2806E060" w:rsidR="00A412F1" w:rsidRDefault="00A412F1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2ADA9AEB" w14:textId="77777777" w:rsidR="00A412F1" w:rsidRDefault="00A412F1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095B03A8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0"/>
      </w:tblGrid>
      <w:tr w:rsidR="009C11B2" w14:paraId="5C64D831" w14:textId="77777777" w:rsidTr="009C11B2">
        <w:trPr>
          <w:trHeight w:val="66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7EE12" w14:textId="77777777" w:rsidR="009C11B2" w:rsidRDefault="009C11B2">
            <w:pPr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  <w:r>
              <w:rPr>
                <w:rFonts w:ascii="gobCL" w:eastAsia="Verdana" w:hAnsi="gobCL" w:cs="Verdana"/>
                <w:sz w:val="22"/>
                <w:szCs w:val="22"/>
              </w:rPr>
              <w:t>4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>.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ab/>
              <w:t xml:space="preserve">Mencione las </w:t>
            </w:r>
            <w:r>
              <w:rPr>
                <w:rFonts w:ascii="gobCL" w:eastAsia="Verdana" w:hAnsi="gobCL" w:cs="Verdana"/>
                <w:b/>
                <w:color w:val="000000"/>
                <w:sz w:val="22"/>
                <w:szCs w:val="22"/>
              </w:rPr>
              <w:t>acciones educativas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 xml:space="preserve"> que utilizó usted, para apoyar a sus estudiantes a organizar y sistematizar los resultados.</w:t>
            </w:r>
          </w:p>
        </w:tc>
      </w:tr>
      <w:tr w:rsidR="009C11B2" w14:paraId="4F20AD56" w14:textId="77777777" w:rsidTr="009C11B2">
        <w:trPr>
          <w:trHeight w:val="133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BDB9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</w:p>
          <w:p w14:paraId="1A692798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</w:p>
        </w:tc>
      </w:tr>
    </w:tbl>
    <w:p w14:paraId="1AA7407B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0"/>
      </w:tblGrid>
      <w:tr w:rsidR="009C11B2" w14:paraId="3FFC02A8" w14:textId="77777777" w:rsidTr="009C11B2">
        <w:trPr>
          <w:trHeight w:val="562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17CC3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  <w:r>
              <w:rPr>
                <w:rFonts w:ascii="gobCL" w:eastAsia="Verdana" w:hAnsi="gobCL" w:cs="Verdana"/>
                <w:sz w:val="22"/>
                <w:szCs w:val="22"/>
              </w:rPr>
              <w:t>5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>.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ab/>
              <w:t xml:space="preserve">Mencione las </w:t>
            </w:r>
            <w:r>
              <w:rPr>
                <w:rFonts w:ascii="gobCL" w:eastAsia="Verdana" w:hAnsi="gobCL" w:cs="Verdana"/>
                <w:b/>
                <w:color w:val="000000"/>
                <w:sz w:val="22"/>
                <w:szCs w:val="22"/>
              </w:rPr>
              <w:t>acciones educativas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 xml:space="preserve"> que utilizó usted, para llegar a las conclusiones de la investigación.</w:t>
            </w:r>
          </w:p>
        </w:tc>
      </w:tr>
      <w:tr w:rsidR="009C11B2" w14:paraId="2DFE992A" w14:textId="77777777" w:rsidTr="009C11B2">
        <w:trPr>
          <w:trHeight w:val="163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BB40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</w:p>
          <w:p w14:paraId="64626662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</w:p>
        </w:tc>
      </w:tr>
    </w:tbl>
    <w:p w14:paraId="1B46B8C0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  <w:lang w:val="es-ES_tradnl" w:eastAsia="es-ES"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0"/>
      </w:tblGrid>
      <w:tr w:rsidR="009C11B2" w14:paraId="0C74AD79" w14:textId="77777777" w:rsidTr="009C11B2">
        <w:trPr>
          <w:trHeight w:val="52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6516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  <w:r>
              <w:rPr>
                <w:rFonts w:ascii="gobCL" w:eastAsia="Verdana" w:hAnsi="gobCL" w:cs="Verdana"/>
                <w:sz w:val="22"/>
                <w:szCs w:val="22"/>
              </w:rPr>
              <w:t>6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>.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ab/>
              <w:t xml:space="preserve">Describa brevemente sus propios </w:t>
            </w:r>
            <w:r>
              <w:rPr>
                <w:rFonts w:ascii="gobCL" w:eastAsia="Verdana" w:hAnsi="gobCL" w:cs="Verdana"/>
                <w:b/>
                <w:color w:val="000000"/>
                <w:sz w:val="22"/>
                <w:szCs w:val="22"/>
              </w:rPr>
              <w:t>aprendizajes como docente</w:t>
            </w:r>
            <w:r>
              <w:rPr>
                <w:rFonts w:ascii="gobCL" w:eastAsia="Verdana" w:hAnsi="gobCL" w:cs="Verdana"/>
                <w:color w:val="000000"/>
                <w:sz w:val="22"/>
                <w:szCs w:val="22"/>
              </w:rPr>
              <w:t>, en este proceso de guiar el desarrollo de Investigación Científica Escolar en sus estudiantes.</w:t>
            </w:r>
          </w:p>
        </w:tc>
      </w:tr>
      <w:tr w:rsidR="009C11B2" w14:paraId="50C00244" w14:textId="77777777" w:rsidTr="009C11B2">
        <w:trPr>
          <w:trHeight w:val="178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C270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</w:p>
          <w:p w14:paraId="0A433E77" w14:textId="77777777" w:rsidR="009C11B2" w:rsidRDefault="009C11B2">
            <w:pPr>
              <w:spacing w:after="200" w:line="276" w:lineRule="auto"/>
              <w:jc w:val="both"/>
              <w:rPr>
                <w:rFonts w:ascii="gobCL" w:eastAsia="Verdana" w:hAnsi="gobCL" w:cs="Verdana"/>
                <w:color w:val="000000"/>
                <w:sz w:val="22"/>
                <w:szCs w:val="22"/>
              </w:rPr>
            </w:pPr>
          </w:p>
        </w:tc>
      </w:tr>
    </w:tbl>
    <w:p w14:paraId="7123DCE4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  <w:lang w:val="es-ES_tradnl" w:eastAsia="es-ES"/>
        </w:rPr>
      </w:pPr>
    </w:p>
    <w:p w14:paraId="07DE1024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b/>
          <w:sz w:val="22"/>
          <w:szCs w:val="22"/>
        </w:rPr>
      </w:pPr>
    </w:p>
    <w:p w14:paraId="6D1DEB8C" w14:textId="77777777" w:rsidR="009C11B2" w:rsidRDefault="009C11B2" w:rsidP="009C11B2">
      <w:pPr>
        <w:spacing w:line="276" w:lineRule="auto"/>
        <w:jc w:val="both"/>
        <w:rPr>
          <w:rFonts w:ascii="gobCL" w:eastAsia="gobCL" w:hAnsi="gobCL" w:cs="gobCL"/>
          <w:color w:val="000000"/>
        </w:rPr>
      </w:pPr>
      <w:r>
        <w:rPr>
          <w:rFonts w:ascii="gobCL" w:eastAsia="gobCL" w:hAnsi="gobCL" w:cs="gobCL"/>
          <w:color w:val="000000"/>
        </w:rPr>
        <w:t>Para cualquier orientación o ayuda no dude en contactarse con:</w:t>
      </w:r>
    </w:p>
    <w:p w14:paraId="2FE25C16" w14:textId="77777777" w:rsidR="009C11B2" w:rsidRDefault="009C11B2" w:rsidP="009C11B2">
      <w:pPr>
        <w:spacing w:line="276" w:lineRule="auto"/>
        <w:jc w:val="both"/>
        <w:rPr>
          <w:rFonts w:ascii="gobCL" w:eastAsia="gobCL" w:hAnsi="gobCL" w:cs="gobCL"/>
          <w:b/>
          <w:color w:val="000000"/>
        </w:rPr>
      </w:pPr>
    </w:p>
    <w:p w14:paraId="19F38625" w14:textId="77777777" w:rsidR="009C11B2" w:rsidRDefault="009C11B2" w:rsidP="009C11B2">
      <w:pPr>
        <w:spacing w:line="276" w:lineRule="auto"/>
        <w:jc w:val="both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Francisca G. Cornejo </w:t>
      </w:r>
    </w:p>
    <w:p w14:paraId="2E6DFE3A" w14:textId="77777777" w:rsidR="009C11B2" w:rsidRDefault="009C11B2" w:rsidP="009C11B2">
      <w:pPr>
        <w:spacing w:line="276" w:lineRule="auto"/>
        <w:jc w:val="both"/>
        <w:rPr>
          <w:rFonts w:ascii="gobCL" w:eastAsia="gobCL" w:hAnsi="gobCL" w:cs="gobCL"/>
          <w:b/>
          <w:color w:val="000000"/>
        </w:rPr>
      </w:pPr>
      <w:bookmarkStart w:id="1" w:name="_heading=h.gjdgxs"/>
      <w:bookmarkEnd w:id="1"/>
      <w:r>
        <w:rPr>
          <w:rFonts w:ascii="gobCL" w:eastAsia="gobCL" w:hAnsi="gobCL" w:cs="gobCL"/>
          <w:b/>
          <w:color w:val="000000"/>
        </w:rPr>
        <w:t>Encargada Ferias Provinciales Virtuales Explora Coquimbo</w:t>
      </w:r>
    </w:p>
    <w:p w14:paraId="4CBEC72B" w14:textId="77777777" w:rsidR="009C11B2" w:rsidRDefault="009C11B2" w:rsidP="009C11B2">
      <w:pPr>
        <w:spacing w:line="276" w:lineRule="auto"/>
        <w:jc w:val="both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>francisca.gonzalez@ce.ucn.cl</w:t>
      </w:r>
    </w:p>
    <w:p w14:paraId="4DEB9D21" w14:textId="77777777" w:rsidR="009C11B2" w:rsidRDefault="009C11B2" w:rsidP="009C11B2">
      <w:pPr>
        <w:spacing w:line="276" w:lineRule="auto"/>
        <w:jc w:val="both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>par.coquimbo.explora@gmail.com</w:t>
      </w:r>
    </w:p>
    <w:p w14:paraId="62F7D307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58679DCA" w14:textId="77777777" w:rsidR="009C11B2" w:rsidRDefault="009C11B2" w:rsidP="009C11B2">
      <w:pPr>
        <w:spacing w:before="60" w:after="80"/>
        <w:jc w:val="center"/>
        <w:rPr>
          <w:rFonts w:ascii="gobCL" w:eastAsia="Verdana" w:hAnsi="gobCL" w:cs="Verdana"/>
          <w:b/>
          <w:sz w:val="22"/>
          <w:szCs w:val="22"/>
        </w:rPr>
      </w:pPr>
    </w:p>
    <w:p w14:paraId="1A1D3DF4" w14:textId="77777777" w:rsidR="009C11B2" w:rsidRDefault="009C11B2" w:rsidP="009C11B2">
      <w:pPr>
        <w:spacing w:before="60" w:after="80"/>
        <w:jc w:val="center"/>
        <w:rPr>
          <w:rFonts w:ascii="gobCL" w:eastAsia="Verdana" w:hAnsi="gobCL" w:cs="Verdana"/>
          <w:b/>
          <w:sz w:val="22"/>
          <w:szCs w:val="22"/>
        </w:rPr>
      </w:pPr>
    </w:p>
    <w:p w14:paraId="68B62AEB" w14:textId="77777777" w:rsidR="009C11B2" w:rsidRDefault="009C11B2" w:rsidP="009C11B2">
      <w:pPr>
        <w:spacing w:before="60" w:after="80"/>
        <w:jc w:val="center"/>
        <w:rPr>
          <w:rFonts w:ascii="gobCL" w:eastAsia="Verdana" w:hAnsi="gobCL" w:cs="Verdana"/>
          <w:b/>
          <w:sz w:val="28"/>
          <w:szCs w:val="32"/>
        </w:rPr>
      </w:pPr>
      <w:r>
        <w:rPr>
          <w:rFonts w:ascii="gobCL" w:eastAsia="Verdana" w:hAnsi="gobCL" w:cs="Verdana"/>
          <w:b/>
          <w:sz w:val="28"/>
          <w:szCs w:val="32"/>
        </w:rPr>
        <w:lastRenderedPageBreak/>
        <w:t>DECLARACIÓN ÉTICA</w:t>
      </w:r>
    </w:p>
    <w:p w14:paraId="2F996798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</w:rPr>
      </w:pPr>
    </w:p>
    <w:p w14:paraId="2B27ED1D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</w:rPr>
      </w:pPr>
    </w:p>
    <w:p w14:paraId="35C04289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</w:rPr>
      </w:pPr>
    </w:p>
    <w:p w14:paraId="2BC542CF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</w:rPr>
      </w:pPr>
      <w:r>
        <w:rPr>
          <w:rFonts w:ascii="gobCL" w:eastAsia="Verdana" w:hAnsi="gobCL" w:cs="Verdana"/>
        </w:rPr>
        <w:t xml:space="preserve">Declaro tener conocimiento de toda la información y normas generales para la inscripción, participación y exposición en la Feria Provincial Virtual Escolar de Ciencia y Tecnología de Elqui, declaro igualmente que el trabajo que se presenta corresponde a la investigación realizada por el grupo que represento y no a la investigación o trabajo realizado por otra persona. Además, los datos contenidos en el trabajo no son falsos sino producto de la investigación y no es copia de otra investigación. </w:t>
      </w:r>
    </w:p>
    <w:p w14:paraId="49A0CC26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</w:rPr>
      </w:pPr>
    </w:p>
    <w:p w14:paraId="38C4BC8D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</w:rPr>
      </w:pPr>
      <w:r>
        <w:rPr>
          <w:rFonts w:ascii="gobCL" w:eastAsia="Verdana" w:hAnsi="gobCL" w:cs="Verdana"/>
        </w:rPr>
        <w:t>Por otra parte, declaro haber leído detenidamente las Bases de la Feria Provincial Virtual Escolar de las Ciencias y Tecnología de Elqui y acepto las condiciones expuestas, consciente de que su incumplimiento podría significar que el equipo completo de investigación e innovación no pueda participar de la Feria Provincial Virtual.</w:t>
      </w:r>
    </w:p>
    <w:p w14:paraId="6E823287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13D965EC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1627D266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10BF475C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15213FA9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3793E274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3F634E7D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5FC6DCC9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6B1100E1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065BAD3B" w14:textId="77777777" w:rsidR="009C11B2" w:rsidRDefault="009C11B2" w:rsidP="009C11B2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06115CB8" w14:textId="77777777" w:rsidR="009C11B2" w:rsidRDefault="009C11B2" w:rsidP="009C11B2">
      <w:pPr>
        <w:spacing w:before="60" w:after="80"/>
        <w:jc w:val="center"/>
        <w:rPr>
          <w:rFonts w:ascii="gobCL" w:eastAsia="Verdana" w:hAnsi="gobCL" w:cs="Verdana"/>
          <w:sz w:val="22"/>
          <w:szCs w:val="22"/>
        </w:rPr>
      </w:pPr>
    </w:p>
    <w:p w14:paraId="631EBFBB" w14:textId="77777777" w:rsidR="009C11B2" w:rsidRDefault="009C11B2" w:rsidP="009C11B2">
      <w:pPr>
        <w:spacing w:before="60" w:after="80"/>
        <w:jc w:val="center"/>
        <w:rPr>
          <w:rFonts w:ascii="gobCL" w:eastAsia="Verdana" w:hAnsi="gobCL" w:cs="Verdana"/>
          <w:sz w:val="22"/>
          <w:szCs w:val="22"/>
        </w:rPr>
      </w:pPr>
      <w:r>
        <w:rPr>
          <w:rFonts w:ascii="gobCL" w:eastAsia="Verdana" w:hAnsi="gobCL" w:cs="Verdana"/>
          <w:sz w:val="22"/>
          <w:szCs w:val="22"/>
        </w:rPr>
        <w:t>_______________________</w:t>
      </w:r>
    </w:p>
    <w:p w14:paraId="2DAE4E50" w14:textId="77777777" w:rsidR="009C11B2" w:rsidRDefault="009C11B2" w:rsidP="009C11B2">
      <w:pPr>
        <w:spacing w:before="60" w:after="80"/>
        <w:jc w:val="center"/>
        <w:rPr>
          <w:rFonts w:ascii="gobCL" w:eastAsia="Verdana" w:hAnsi="gobCL" w:cs="Verdana"/>
          <w:sz w:val="26"/>
          <w:szCs w:val="28"/>
        </w:rPr>
      </w:pPr>
      <w:r>
        <w:rPr>
          <w:rFonts w:ascii="gobCL" w:eastAsia="Verdana" w:hAnsi="gobCL" w:cs="Verdana"/>
          <w:sz w:val="26"/>
          <w:szCs w:val="28"/>
        </w:rPr>
        <w:t>Nombre y Firma</w:t>
      </w:r>
    </w:p>
    <w:p w14:paraId="12FF23B0" w14:textId="77777777" w:rsidR="009C11B2" w:rsidRDefault="009C11B2" w:rsidP="009C11B2">
      <w:pPr>
        <w:spacing w:before="60" w:after="80"/>
        <w:jc w:val="center"/>
        <w:rPr>
          <w:rFonts w:ascii="gobCL" w:eastAsia="Verdana" w:hAnsi="gobCL" w:cs="Verdana"/>
          <w:sz w:val="26"/>
          <w:szCs w:val="28"/>
        </w:rPr>
      </w:pPr>
      <w:r>
        <w:rPr>
          <w:rFonts w:ascii="gobCL" w:eastAsia="Verdana" w:hAnsi="gobCL" w:cs="Verdana"/>
          <w:sz w:val="26"/>
          <w:szCs w:val="28"/>
        </w:rPr>
        <w:t>Docente Asesor Titular</w:t>
      </w:r>
    </w:p>
    <w:p w14:paraId="6108DB7F" w14:textId="77777777" w:rsidR="009C11B2" w:rsidRDefault="009C11B2" w:rsidP="009C11B2">
      <w:pPr>
        <w:spacing w:before="60" w:after="80"/>
        <w:jc w:val="center"/>
        <w:rPr>
          <w:rFonts w:ascii="gobCL" w:eastAsia="Verdana" w:hAnsi="gobCL" w:cs="Verdana"/>
          <w:sz w:val="26"/>
          <w:szCs w:val="28"/>
        </w:rPr>
      </w:pPr>
    </w:p>
    <w:p w14:paraId="292BF5C2" w14:textId="3CF9FE20" w:rsidR="007D0477" w:rsidRDefault="007D0477" w:rsidP="009C5C2F">
      <w:pPr>
        <w:jc w:val="both"/>
        <w:rPr>
          <w:rFonts w:ascii="Public Sans Thin" w:hAnsi="Public Sans Thin"/>
          <w:b/>
          <w:color w:val="FFFFFF" w:themeColor="background1"/>
          <w:sz w:val="40"/>
          <w:szCs w:val="40"/>
        </w:rPr>
      </w:pPr>
    </w:p>
    <w:p w14:paraId="41AC10E4" w14:textId="535347E5" w:rsidR="000D3554" w:rsidRPr="009C5C2F" w:rsidRDefault="00A17542" w:rsidP="009C5C2F">
      <w:pPr>
        <w:jc w:val="both"/>
        <w:rPr>
          <w:rFonts w:ascii="Public Sans Thin" w:hAnsi="Public Sans Thin"/>
          <w:sz w:val="22"/>
        </w:rPr>
      </w:pPr>
    </w:p>
    <w:sectPr w:rsidR="000D3554" w:rsidRPr="009C5C2F" w:rsidSect="00A412F1">
      <w:headerReference w:type="default" r:id="rId7"/>
      <w:pgSz w:w="12240" w:h="15840" w:code="1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3EA65" w14:textId="77777777" w:rsidR="00A17542" w:rsidRDefault="00A17542" w:rsidP="0090760C">
      <w:r>
        <w:separator/>
      </w:r>
    </w:p>
  </w:endnote>
  <w:endnote w:type="continuationSeparator" w:id="0">
    <w:p w14:paraId="67AF35D4" w14:textId="77777777" w:rsidR="00A17542" w:rsidRDefault="00A17542" w:rsidP="0090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4D"/>
    <w:family w:val="auto"/>
    <w:notTrueType/>
    <w:pitch w:val="variable"/>
    <w:sig w:usb0="8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ublic Sans Thin">
    <w:altName w:val="Calibri"/>
    <w:charset w:val="4D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B305E" w14:textId="77777777" w:rsidR="00A17542" w:rsidRDefault="00A17542" w:rsidP="0090760C">
      <w:r>
        <w:separator/>
      </w:r>
    </w:p>
  </w:footnote>
  <w:footnote w:type="continuationSeparator" w:id="0">
    <w:p w14:paraId="23E9CE9F" w14:textId="77777777" w:rsidR="00A17542" w:rsidRDefault="00A17542" w:rsidP="0090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B4983" w14:textId="77777777" w:rsidR="0090760C" w:rsidRDefault="0039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3532D5" wp14:editId="4F12F7C2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7795" cy="10039043"/>
          <wp:effectExtent l="0" t="0" r="0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Ferias_Provinciales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003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F7A32"/>
    <w:multiLevelType w:val="multilevel"/>
    <w:tmpl w:val="544C5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F70CD9"/>
    <w:multiLevelType w:val="multilevel"/>
    <w:tmpl w:val="11AC4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A51008"/>
    <w:multiLevelType w:val="multilevel"/>
    <w:tmpl w:val="4DD41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200388"/>
    <w:multiLevelType w:val="multilevel"/>
    <w:tmpl w:val="440615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8A7CCC"/>
    <w:multiLevelType w:val="multilevel"/>
    <w:tmpl w:val="06647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54D37"/>
    <w:multiLevelType w:val="multilevel"/>
    <w:tmpl w:val="1B4A2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0C"/>
    <w:rsid w:val="003217FB"/>
    <w:rsid w:val="00393E84"/>
    <w:rsid w:val="003A10BF"/>
    <w:rsid w:val="004671C3"/>
    <w:rsid w:val="006133F9"/>
    <w:rsid w:val="006E6AFD"/>
    <w:rsid w:val="0074586C"/>
    <w:rsid w:val="007D0477"/>
    <w:rsid w:val="008960FD"/>
    <w:rsid w:val="0090760C"/>
    <w:rsid w:val="009C11B2"/>
    <w:rsid w:val="009C5C2F"/>
    <w:rsid w:val="009F1FDE"/>
    <w:rsid w:val="00A17542"/>
    <w:rsid w:val="00A412F1"/>
    <w:rsid w:val="00AC2327"/>
    <w:rsid w:val="00BD3001"/>
    <w:rsid w:val="00C07158"/>
    <w:rsid w:val="00C647DE"/>
    <w:rsid w:val="00C6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0A286"/>
  <w15:chartTrackingRefBased/>
  <w15:docId w15:val="{5405CFB2-2A4A-7C4C-8900-7D35EAF5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76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7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076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60C"/>
  </w:style>
  <w:style w:type="paragraph" w:styleId="Piedepgina">
    <w:name w:val="footer"/>
    <w:basedOn w:val="Normal"/>
    <w:link w:val="PiedepginaCar"/>
    <w:uiPriority w:val="99"/>
    <w:unhideWhenUsed/>
    <w:rsid w:val="009076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60C"/>
  </w:style>
  <w:style w:type="character" w:styleId="Hipervnculo">
    <w:name w:val="Hyperlink"/>
    <w:basedOn w:val="Fuentedeprrafopredeter"/>
    <w:uiPriority w:val="99"/>
    <w:semiHidden/>
    <w:unhideWhenUsed/>
    <w:rsid w:val="00AC2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FRANCIS</cp:lastModifiedBy>
  <cp:revision>2</cp:revision>
  <cp:lastPrinted>2020-08-16T22:05:00Z</cp:lastPrinted>
  <dcterms:created xsi:type="dcterms:W3CDTF">2020-08-16T22:14:00Z</dcterms:created>
  <dcterms:modified xsi:type="dcterms:W3CDTF">2020-08-16T22:14:00Z</dcterms:modified>
</cp:coreProperties>
</file>