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AUTORIZACIÓN DE DERECHOS DE IMAGEN </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PARTICIPANTE ACTIVIDAD ONLINE </w:t>
      </w:r>
      <w:r w:rsidDel="00000000" w:rsidR="00000000" w:rsidRPr="00000000">
        <w:rPr>
          <w:rtl w:val="0"/>
        </w:rPr>
      </w:r>
    </w:p>
    <w:p w:rsidR="00000000" w:rsidDel="00000000" w:rsidP="00000000" w:rsidRDefault="00000000" w:rsidRPr="00000000" w14:paraId="00000003">
      <w:pPr>
        <w:jc w:val="center"/>
        <w:rPr>
          <w:b w:val="0"/>
          <w:sz w:val="28"/>
          <w:szCs w:val="28"/>
          <w:vertAlign w:val="baseline"/>
        </w:rPr>
      </w:pPr>
      <w:r w:rsidDel="00000000" w:rsidR="00000000" w:rsidRPr="00000000">
        <w:rPr>
          <w:rtl w:val="0"/>
        </w:rPr>
      </w:r>
    </w:p>
    <w:p w:rsidR="00000000" w:rsidDel="00000000" w:rsidP="00000000" w:rsidRDefault="00000000" w:rsidRPr="00000000" w14:paraId="00000004">
      <w:pPr>
        <w:spacing w:line="360" w:lineRule="auto"/>
        <w:jc w:val="both"/>
        <w:rPr>
          <w:vertAlign w:val="baseline"/>
        </w:rPr>
      </w:pPr>
      <w:r w:rsidDel="00000000" w:rsidR="00000000" w:rsidRPr="00000000">
        <w:rPr>
          <w:vertAlign w:val="baseline"/>
          <w:rtl w:val="0"/>
        </w:rPr>
        <w:t xml:space="preserve">A través de la presente autorizo expresamente al Proyecto Asociativo Regional Explora Atacama de la Universidad de Atacama para hacer uso del registro audiovisual que exista de mi participación en las actividades de divulgación de la ciencia, tecnología conocimiento e innovación, que realiza dicho proyecto de manera online.</w:t>
      </w:r>
    </w:p>
    <w:p w:rsidR="00000000" w:rsidDel="00000000" w:rsidP="00000000" w:rsidRDefault="00000000" w:rsidRPr="00000000" w14:paraId="00000005">
      <w:pPr>
        <w:spacing w:line="360" w:lineRule="auto"/>
        <w:jc w:val="both"/>
        <w:rPr>
          <w:vertAlign w:val="baseline"/>
        </w:rPr>
      </w:pPr>
      <w:r w:rsidDel="00000000" w:rsidR="00000000" w:rsidRPr="00000000">
        <w:rPr>
          <w:vertAlign w:val="baseline"/>
          <w:rtl w:val="0"/>
        </w:rPr>
        <w:t xml:space="preserve">De completa conformidad, acepto que se me grabe en video, fotografíe y/o grabe mi voz con fines pedagógicos o comunicacionales.</w:t>
      </w:r>
    </w:p>
    <w:p w:rsidR="00000000" w:rsidDel="00000000" w:rsidP="00000000" w:rsidRDefault="00000000" w:rsidRPr="00000000" w14:paraId="00000006">
      <w:pPr>
        <w:spacing w:line="360" w:lineRule="auto"/>
        <w:jc w:val="both"/>
        <w:rPr>
          <w:vertAlign w:val="baseline"/>
        </w:rPr>
      </w:pPr>
      <w:r w:rsidDel="00000000" w:rsidR="00000000" w:rsidRPr="00000000">
        <w:rPr>
          <w:vertAlign w:val="baseline"/>
          <w:rtl w:val="0"/>
        </w:rPr>
        <w:t xml:space="preserve">Por este medio, expresamente renuncio a cualquier derecho de inspección o aprobación del material que incluya mi participación; así como los usos posteriores del mismo, en cualquier formato y plataforma, existente o por inventarse.</w:t>
      </w:r>
    </w:p>
    <w:p w:rsidR="00000000" w:rsidDel="00000000" w:rsidP="00000000" w:rsidRDefault="00000000" w:rsidRPr="00000000" w14:paraId="00000007">
      <w:pPr>
        <w:spacing w:line="360" w:lineRule="auto"/>
        <w:jc w:val="both"/>
        <w:rPr>
          <w:vertAlign w:val="baseline"/>
        </w:rPr>
      </w:pPr>
      <w:r w:rsidDel="00000000" w:rsidR="00000000" w:rsidRPr="00000000">
        <w:rPr>
          <w:vertAlign w:val="baseline"/>
          <w:rtl w:val="0"/>
        </w:rPr>
        <w:t xml:space="preserve">Reconozco que el Proyecto Asociativo Regional Explora Atacama de la Universidad de Atacama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rsidR="00000000" w:rsidDel="00000000" w:rsidP="00000000" w:rsidRDefault="00000000" w:rsidRPr="00000000" w14:paraId="00000008">
      <w:pPr>
        <w:spacing w:line="360" w:lineRule="auto"/>
        <w:jc w:val="both"/>
        <w:rPr>
          <w:vertAlign w:val="baseline"/>
        </w:rPr>
      </w:pPr>
      <w:r w:rsidDel="00000000" w:rsidR="00000000" w:rsidRPr="00000000">
        <w:rPr>
          <w:vertAlign w:val="baseline"/>
          <w:rtl w:val="0"/>
        </w:rPr>
        <w:t xml:space="preserve">El presente consentimiento, cuenta con mi aprobación explícita.</w:t>
      </w:r>
    </w:p>
    <w:tbl>
      <w:tblPr>
        <w:tblStyle w:val="Table1"/>
        <w:tblW w:w="8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0"/>
        <w:gridCol w:w="5520"/>
        <w:tblGridChange w:id="0">
          <w:tblGrid>
            <w:gridCol w:w="3200"/>
            <w:gridCol w:w="5520"/>
          </w:tblGrid>
        </w:tblGridChange>
      </w:tblGrid>
      <w:tr>
        <w:tc>
          <w:tcPr>
            <w:tcBorders>
              <w:top w:color="000000" w:space="0" w:sz="0" w:val="nil"/>
              <w:left w:color="000000" w:space="0" w:sz="0" w:val="nil"/>
            </w:tcBorders>
            <w:shd w:fill="auto" w:val="clear"/>
            <w:vAlign w:val="top"/>
          </w:tcPr>
          <w:p w:rsidR="00000000" w:rsidDel="00000000" w:rsidP="00000000" w:rsidRDefault="00000000" w:rsidRPr="00000000" w14:paraId="00000009">
            <w:pPr>
              <w:spacing w:after="0" w:line="360" w:lineRule="auto"/>
              <w:jc w:val="both"/>
              <w:rP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0A">
            <w:pPr>
              <w:spacing w:after="0" w:line="360" w:lineRule="auto"/>
              <w:jc w:val="both"/>
              <w:rPr>
                <w:b w:val="0"/>
                <w:vertAlign w:val="baseline"/>
              </w:rPr>
            </w:pPr>
            <w:r w:rsidDel="00000000" w:rsidR="00000000" w:rsidRPr="00000000">
              <w:rPr>
                <w:b w:val="1"/>
                <w:vertAlign w:val="baseline"/>
                <w:rtl w:val="0"/>
              </w:rPr>
              <w:t xml:space="preserve">Datos del participante</w:t>
            </w:r>
            <w:r w:rsidDel="00000000" w:rsidR="00000000" w:rsidRPr="00000000">
              <w:rPr>
                <w:rtl w:val="0"/>
              </w:rPr>
            </w:r>
          </w:p>
        </w:tc>
      </w:tr>
      <w:tr>
        <w:tc>
          <w:tcPr>
            <w:shd w:fill="d9d9d9" w:val="clear"/>
            <w:vAlign w:val="top"/>
          </w:tcPr>
          <w:p w:rsidR="00000000" w:rsidDel="00000000" w:rsidP="00000000" w:rsidRDefault="00000000" w:rsidRPr="00000000" w14:paraId="0000000B">
            <w:pPr>
              <w:spacing w:after="0" w:line="360" w:lineRule="auto"/>
              <w:jc w:val="both"/>
              <w:rPr>
                <w:b w:val="0"/>
                <w:vertAlign w:val="baseline"/>
              </w:rPr>
            </w:pPr>
            <w:r w:rsidDel="00000000" w:rsidR="00000000" w:rsidRPr="00000000">
              <w:rPr>
                <w:b w:val="1"/>
                <w:vertAlign w:val="baseline"/>
                <w:rtl w:val="0"/>
              </w:rPr>
              <w:t xml:space="preserve">Nombre</w:t>
            </w:r>
            <w:r w:rsidDel="00000000" w:rsidR="00000000" w:rsidRPr="00000000">
              <w:rPr>
                <w:rtl w:val="0"/>
              </w:rPr>
            </w:r>
          </w:p>
        </w:tc>
        <w:tc>
          <w:tcPr>
            <w:vAlign w:val="top"/>
          </w:tcPr>
          <w:p w:rsidR="00000000" w:rsidDel="00000000" w:rsidP="00000000" w:rsidRDefault="00000000" w:rsidRPr="00000000" w14:paraId="0000000C">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0D">
            <w:pPr>
              <w:spacing w:after="0" w:line="360" w:lineRule="auto"/>
              <w:jc w:val="both"/>
              <w:rPr>
                <w:b w:val="0"/>
                <w:vertAlign w:val="baseline"/>
              </w:rPr>
            </w:pPr>
            <w:r w:rsidDel="00000000" w:rsidR="00000000" w:rsidRPr="00000000">
              <w:rPr>
                <w:b w:val="1"/>
                <w:vertAlign w:val="baseline"/>
                <w:rtl w:val="0"/>
              </w:rPr>
              <w:t xml:space="preserve">Fecha de nacimiento</w:t>
            </w:r>
            <w:r w:rsidDel="00000000" w:rsidR="00000000" w:rsidRPr="00000000">
              <w:rPr>
                <w:rtl w:val="0"/>
              </w:rPr>
            </w:r>
          </w:p>
        </w:tc>
        <w:tc>
          <w:tcPr>
            <w:vAlign w:val="top"/>
          </w:tcPr>
          <w:p w:rsidR="00000000" w:rsidDel="00000000" w:rsidP="00000000" w:rsidRDefault="00000000" w:rsidRPr="00000000" w14:paraId="0000000E">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0F">
            <w:pPr>
              <w:spacing w:after="0" w:line="360" w:lineRule="auto"/>
              <w:jc w:val="both"/>
              <w:rPr>
                <w:b w:val="0"/>
                <w:vertAlign w:val="baseline"/>
              </w:rPr>
            </w:pPr>
            <w:r w:rsidDel="00000000" w:rsidR="00000000" w:rsidRPr="00000000">
              <w:rPr>
                <w:b w:val="1"/>
                <w:vertAlign w:val="baseline"/>
                <w:rtl w:val="0"/>
              </w:rPr>
              <w:t xml:space="preserve">Rut</w:t>
            </w:r>
            <w:r w:rsidDel="00000000" w:rsidR="00000000" w:rsidRPr="00000000">
              <w:rPr>
                <w:rtl w:val="0"/>
              </w:rPr>
            </w:r>
          </w:p>
        </w:tc>
        <w:tc>
          <w:tcPr>
            <w:vAlign w:val="top"/>
          </w:tcPr>
          <w:p w:rsidR="00000000" w:rsidDel="00000000" w:rsidP="00000000" w:rsidRDefault="00000000" w:rsidRPr="00000000" w14:paraId="00000010">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1">
            <w:pPr>
              <w:spacing w:after="0" w:line="360" w:lineRule="auto"/>
              <w:jc w:val="both"/>
              <w:rPr>
                <w:b w:val="0"/>
                <w:vertAlign w:val="baseline"/>
              </w:rPr>
            </w:pPr>
            <w:r w:rsidDel="00000000" w:rsidR="00000000" w:rsidRPr="00000000">
              <w:rPr>
                <w:b w:val="1"/>
                <w:vertAlign w:val="baseline"/>
                <w:rtl w:val="0"/>
              </w:rPr>
              <w:t xml:space="preserve">Dirección (calle,comuna,región)</w:t>
            </w:r>
            <w:r w:rsidDel="00000000" w:rsidR="00000000" w:rsidRPr="00000000">
              <w:rPr>
                <w:rtl w:val="0"/>
              </w:rPr>
            </w:r>
          </w:p>
        </w:tc>
        <w:tc>
          <w:tcPr>
            <w:vAlign w:val="top"/>
          </w:tcPr>
          <w:p w:rsidR="00000000" w:rsidDel="00000000" w:rsidP="00000000" w:rsidRDefault="00000000" w:rsidRPr="00000000" w14:paraId="00000012">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3">
            <w:pPr>
              <w:spacing w:after="0" w:line="360" w:lineRule="auto"/>
              <w:jc w:val="both"/>
              <w:rPr>
                <w:b w:val="0"/>
                <w:vertAlign w:val="baseline"/>
              </w:rPr>
            </w:pPr>
            <w:r w:rsidDel="00000000" w:rsidR="00000000" w:rsidRPr="00000000">
              <w:rPr>
                <w:b w:val="1"/>
                <w:vertAlign w:val="baseline"/>
                <w:rtl w:val="0"/>
              </w:rPr>
              <w:t xml:space="preserve">Teléfono</w:t>
            </w:r>
            <w:r w:rsidDel="00000000" w:rsidR="00000000" w:rsidRPr="00000000">
              <w:rPr>
                <w:rtl w:val="0"/>
              </w:rPr>
            </w:r>
          </w:p>
        </w:tc>
        <w:tc>
          <w:tcPr>
            <w:vAlign w:val="top"/>
          </w:tcPr>
          <w:p w:rsidR="00000000" w:rsidDel="00000000" w:rsidP="00000000" w:rsidRDefault="00000000" w:rsidRPr="00000000" w14:paraId="00000014">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5">
            <w:pPr>
              <w:spacing w:after="0" w:line="360" w:lineRule="auto"/>
              <w:jc w:val="both"/>
              <w:rPr>
                <w:b w:val="0"/>
                <w:vertAlign w:val="baseline"/>
              </w:rPr>
            </w:pPr>
            <w:r w:rsidDel="00000000" w:rsidR="00000000" w:rsidRPr="00000000">
              <w:rPr>
                <w:b w:val="1"/>
                <w:vertAlign w:val="baseline"/>
                <w:rtl w:val="0"/>
              </w:rPr>
              <w:t xml:space="preserve">Correo electrónico</w:t>
            </w:r>
            <w:r w:rsidDel="00000000" w:rsidR="00000000" w:rsidRPr="00000000">
              <w:rPr>
                <w:rtl w:val="0"/>
              </w:rPr>
            </w:r>
          </w:p>
        </w:tc>
        <w:tc>
          <w:tcPr>
            <w:vAlign w:val="top"/>
          </w:tcPr>
          <w:p w:rsidR="00000000" w:rsidDel="00000000" w:rsidP="00000000" w:rsidRDefault="00000000" w:rsidRPr="00000000" w14:paraId="00000016">
            <w:pPr>
              <w:spacing w:after="0" w:line="360" w:lineRule="auto"/>
              <w:jc w:val="both"/>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7">
            <w:pPr>
              <w:spacing w:after="0" w:line="360" w:lineRule="auto"/>
              <w:jc w:val="both"/>
              <w:rPr>
                <w:b w:val="0"/>
                <w:vertAlign w:val="baseline"/>
              </w:rPr>
            </w:pPr>
            <w:r w:rsidDel="00000000" w:rsidR="00000000" w:rsidRPr="00000000">
              <w:rPr>
                <w:b w:val="1"/>
                <w:vertAlign w:val="baseline"/>
                <w:rtl w:val="0"/>
              </w:rPr>
              <w:t xml:space="preserve">Firma</w:t>
            </w:r>
            <w:r w:rsidDel="00000000" w:rsidR="00000000" w:rsidRPr="00000000">
              <w:rPr>
                <w:rtl w:val="0"/>
              </w:rPr>
            </w:r>
          </w:p>
        </w:tc>
        <w:tc>
          <w:tcPr>
            <w:vAlign w:val="top"/>
          </w:tcPr>
          <w:p w:rsidR="00000000" w:rsidDel="00000000" w:rsidP="00000000" w:rsidRDefault="00000000" w:rsidRPr="00000000" w14:paraId="00000018">
            <w:pPr>
              <w:spacing w:after="0" w:line="360" w:lineRule="auto"/>
              <w:jc w:val="both"/>
              <w:rPr/>
            </w:pPr>
            <w:r w:rsidDel="00000000" w:rsidR="00000000" w:rsidRPr="00000000">
              <w:rPr>
                <w:rtl w:val="0"/>
              </w:rPr>
            </w:r>
          </w:p>
        </w:tc>
      </w:tr>
    </w:tbl>
    <w:p w:rsidR="00000000" w:rsidDel="00000000" w:rsidP="00000000" w:rsidRDefault="00000000" w:rsidRPr="00000000" w14:paraId="00000019">
      <w:pPr>
        <w:spacing w:line="360" w:lineRule="auto"/>
        <w:ind w:left="-1276" w:right="-568" w:firstLine="0"/>
        <w:jc w:val="both"/>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-85724</wp:posOffset>
            </wp:positionH>
            <wp:positionV relativeFrom="paragraph">
              <wp:posOffset>971489</wp:posOffset>
            </wp:positionV>
            <wp:extent cx="5210175" cy="1077718"/>
            <wp:effectExtent b="0" l="0" r="0" t="0"/>
            <wp:wrapNone/>
            <wp:docPr id="1" name="image2.png"/>
            <a:graphic>
              <a:graphicData uri="http://schemas.openxmlformats.org/drawingml/2006/picture">
                <pic:pic>
                  <pic:nvPicPr>
                    <pic:cNvPr id="0" name="image2.png"/>
                    <pic:cNvPicPr preferRelativeResize="0"/>
                  </pic:nvPicPr>
                  <pic:blipFill>
                    <a:blip r:embed="rId7"/>
                    <a:srcRect b="0" l="0" r="0" t="12289"/>
                    <a:stretch>
                      <a:fillRect/>
                    </a:stretch>
                  </pic:blipFill>
                  <pic:spPr>
                    <a:xfrm>
                      <a:off x="0" y="0"/>
                      <a:ext cx="5210175" cy="1077718"/>
                    </a:xfrm>
                    <a:prstGeom prst="rect"/>
                    <a:ln/>
                  </pic:spPr>
                </pic:pic>
              </a:graphicData>
            </a:graphic>
          </wp:anchor>
        </w:drawing>
      </w:r>
    </w:p>
    <w:p w:rsidR="00000000" w:rsidDel="00000000" w:rsidP="00000000" w:rsidRDefault="00000000" w:rsidRPr="00000000" w14:paraId="0000001A">
      <w:pPr>
        <w:spacing w:line="360" w:lineRule="auto"/>
        <w:ind w:left="-1276" w:right="-568" w:firstLine="0"/>
        <w:jc w:val="both"/>
        <w:rPr/>
      </w:pPr>
      <w:r w:rsidDel="00000000" w:rsidR="00000000" w:rsidRPr="00000000">
        <w:rPr>
          <w:rtl w:val="0"/>
        </w:rPr>
        <w:t xml:space="preserve">SE DEBE ADJUNTAR LA COPIA DE CÉDULA DE IDENTIDAD POR AMBOS LADOS DE QUIEN FIRMA ESTE DOCUMENTO.</w:t>
      </w:r>
    </w:p>
    <w:p w:rsidR="00000000" w:rsidDel="00000000" w:rsidP="00000000" w:rsidRDefault="00000000" w:rsidRPr="00000000" w14:paraId="0000001B">
      <w:pPr>
        <w:spacing w:line="360" w:lineRule="auto"/>
        <w:jc w:val="both"/>
        <w:rPr/>
      </w:pPr>
      <w:r w:rsidDel="00000000" w:rsidR="00000000" w:rsidRPr="00000000">
        <w:rPr>
          <w:rtl w:val="0"/>
        </w:rPr>
      </w:r>
    </w:p>
    <w:sectPr>
      <w:headerReference r:id="rId8" w:type="default"/>
      <w:footerReference r:id="rId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99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2066925</wp:posOffset>
          </wp:positionH>
          <wp:positionV relativeFrom="paragraph">
            <wp:posOffset>-335279</wp:posOffset>
          </wp:positionV>
          <wp:extent cx="1409981" cy="81630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9981" cy="8163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EncabezadoCar">
    <w:name w:val="Encabezado Car"/>
    <w:next w:val="EncabezadoCar"/>
    <w:autoRedefine w:val="0"/>
    <w:hidden w:val="0"/>
    <w:qFormat w:val="0"/>
    <w:rPr>
      <w:rFonts w:ascii="Calibri" w:cs="Times New Roman" w:eastAsia="Calibri" w:hAnsi="Calibri"/>
      <w:w w:val="100"/>
      <w:position w:val="-1"/>
      <w:effect w:val="none"/>
      <w:vertAlign w:val="baseline"/>
      <w:cs w:val="0"/>
      <w:em w:val="none"/>
      <w:lang w:val="es-E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character" w:styleId="PiedepáginaCar">
    <w:name w:val="Pie de página Car"/>
    <w:next w:val="PiedepáginaCar"/>
    <w:autoRedefine w:val="0"/>
    <w:hidden w:val="0"/>
    <w:qFormat w:val="0"/>
    <w:rPr>
      <w:rFonts w:ascii="Calibri" w:cs="Times New Roman" w:eastAsia="Calibri" w:hAnsi="Calibri"/>
      <w:w w:val="100"/>
      <w:position w:val="-1"/>
      <w:effect w:val="none"/>
      <w:vertAlign w:val="baseline"/>
      <w:cs w:val="0"/>
      <w:em w:val="none"/>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DFkY8w+iDZpYSyw6MGRti+ansA==">AMUW2mUi4hqvc4mr5gr57BMHoOf7u6IX5OEUuZtYtSQZ70GFFfqHDR8bZ+5K0c9KV4OF1X97QTSkUe0zKGrsTYqL9p464AFXDNWD9VEDmAr7d3giYpE+ofE=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2020-10-09T21:21:00Z</dcterms:created>
  <dc:creator>Usuario</dc:creator>
</cp:coreProperties>
</file>