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N°7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AUTORIZACIÓN DEL COMITÉ DE BIOÉTICA Y PLAN EN LA INVESTIGACIÓN O PROYECTO DE INNOVACIÓN CON ANIMALES VERTEBRADOS</w:t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POR FAVOR, COMPLETAR LOS ESPACIOS INDICADOS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través de la presente, el Comité de Bioética de (nombre de institución) _________________certifica lo siguiente:</w:t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plan de trabajo de la investigación o proyecto de innovación (título investigación o proyecto de innovación)__________________________, el cual se llevó a cabo por (nombre estudiantes) __________________________, estudiantes del (nombre del establecimiento o entidad) __________________________, fue revisado y aceptado por este Comité, certificando así que existe una buena fundamentación para el estudio desarrollado con la especie (nombre especie/s) _________________ en el marco de esta investigación o proyecto de innovación.</w:t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trabajo se desarrolló en dependencias de (nombre institución) __________________ (misma a la que pertenece el Comité de Bioética), y que se llevó a cabo entre (fecha de inicio-fecha de término) _____________________. </w:t>
      </w:r>
    </w:p>
    <w:p w:rsidR="00000000" w:rsidDel="00000000" w:rsidP="00000000" w:rsidRDefault="00000000" w:rsidRPr="00000000" w14:paraId="0000000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trabajo cuenta con el/la asesor/a científico/a (nombre asesor/a científico/a, RUT, grado académico, cargo, institución) ______________________________________________________________ que realizó los procedimientos vinculados con la manipulación de la especie(s) antes mencionada(s). </w:t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se adjunta plan de investigación aprobado. </w:t>
      </w:r>
    </w:p>
    <w:p w:rsidR="00000000" w:rsidDel="00000000" w:rsidP="00000000" w:rsidRDefault="00000000" w:rsidRPr="00000000" w14:paraId="0000000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25"/>
        <w:gridCol w:w="3093"/>
        <w:gridCol w:w="2426"/>
        <w:tblGridChange w:id="0">
          <w:tblGrid>
            <w:gridCol w:w="3825"/>
            <w:gridCol w:w="3093"/>
            <w:gridCol w:w="2426"/>
          </w:tblGrid>
        </w:tblGridChange>
      </w:tblGrid>
      <w:tr>
        <w:trPr>
          <w:cantSplit w:val="0"/>
          <w:trHeight w:val="10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0E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y apellido Director/a Comité Bioética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Director/a Comité Bioética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Timbre Institución </w:t>
            </w:r>
          </w:p>
        </w:tc>
      </w:tr>
    </w:tbl>
    <w:p w:rsidR="00000000" w:rsidDel="00000000" w:rsidP="00000000" w:rsidRDefault="00000000" w:rsidRPr="00000000" w14:paraId="0000001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PLAN DE TRABAJO PARA LA INVESTIGACIÓN O PROYECTO DE INNOVACIÓN CON ANIMALES VERTEBRADOS</w:t>
      </w:r>
    </w:p>
    <w:p w:rsidR="00000000" w:rsidDel="00000000" w:rsidP="00000000" w:rsidRDefault="00000000" w:rsidRPr="00000000" w14:paraId="0000001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(Utilice las líneas que sean necesarias para una detallada descripción)</w:t>
      </w:r>
    </w:p>
    <w:tbl>
      <w:tblPr>
        <w:tblStyle w:val="Table2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 la investigación o proyecto de innovación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la investigación o proyecto de innovación escolar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Docente asesor/a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Asesor/a científico/a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Establecimiento educacional o entidad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Institución donde se desarrollará la investigación/innovación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Pregunta de la investigación o proyecto de innovación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investigación o proyecto de innovación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inicio:</w:t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término: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 el uso de animales vertebrados, en vez de usar métodos alternativos.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Explique las características que justifican el uso de la/s especie/s a utilizar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 el número de animales a utilizar. </w:t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Describa la secuencia de los procedimientos a ejecutar con los animales.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1"/>
        <w:keepLines w:val="1"/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Asumo exclusivamente toda la responsabilidad por eventuales accidentes que ocurran en la realización de la investigación o proyecto de innovación, eximiendo a la Subsecretaría de Ciencia, Tecnología, Conocimiento e Innovación.</w:t>
      </w:r>
    </w:p>
    <w:p w:rsidR="00000000" w:rsidDel="00000000" w:rsidP="00000000" w:rsidRDefault="00000000" w:rsidRPr="00000000" w14:paraId="0000003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872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jc w:val="center"/>
      <w:rPr>
        <w:smallCaps w:val="1"/>
        <w:color w:val="222222"/>
      </w:rPr>
    </w:pPr>
    <w:r w:rsidDel="00000000" w:rsidR="00000000" w:rsidRPr="00000000">
      <w:rPr>
        <w:smallCaps w:val="1"/>
        <w:color w:val="2222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Ttulo7">
    <w:name w:val="heading 7"/>
    <w:basedOn w:val="Normal"/>
    <w:next w:val="Normal"/>
    <w:link w:val="Ttulo7Car"/>
    <w:unhideWhenUsed w:val="1"/>
    <w:qFormat w:val="1"/>
    <w:rsid w:val="00BB3F62"/>
    <w:pPr>
      <w:keepNext w:val="1"/>
      <w:keepLines w:val="1"/>
      <w:spacing w:before="40" w:line="240" w:lineRule="auto"/>
      <w:ind w:left="5748" w:hanging="36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paragraph" w:styleId="Ttulo8">
    <w:name w:val="heading 8"/>
    <w:basedOn w:val="Normal"/>
    <w:next w:val="Normal"/>
    <w:link w:val="Ttulo8Car"/>
    <w:unhideWhenUsed w:val="1"/>
    <w:qFormat w:val="1"/>
    <w:rsid w:val="00BB3F62"/>
    <w:pPr>
      <w:keepNext w:val="1"/>
      <w:keepLines w:val="1"/>
      <w:spacing w:before="40" w:line="240" w:lineRule="auto"/>
      <w:ind w:left="6468" w:hanging="36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paragraph" w:styleId="Ttulo9">
    <w:name w:val="heading 9"/>
    <w:basedOn w:val="Normal"/>
    <w:next w:val="Normal"/>
    <w:link w:val="Ttulo9Car"/>
    <w:unhideWhenUsed w:val="1"/>
    <w:qFormat w:val="1"/>
    <w:rsid w:val="00BB3F62"/>
    <w:pPr>
      <w:keepNext w:val="1"/>
      <w:keepLines w:val="1"/>
      <w:spacing w:before="40" w:line="240" w:lineRule="auto"/>
      <w:ind w:left="7188" w:hanging="36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BB3F62"/>
    <w:rPr>
      <w:color w:val="434343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BB3F62"/>
    <w:rPr>
      <w:color w:val="666666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BB3F62"/>
    <w:rPr>
      <w:color w:val="666666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BB3F62"/>
    <w:rPr>
      <w:i w:val="1"/>
      <w:color w:val="666666"/>
    </w:rPr>
  </w:style>
  <w:style w:type="character" w:styleId="Ttulo7Car" w:customStyle="1">
    <w:name w:val="Título 7 Car"/>
    <w:basedOn w:val="Fuentedeprrafopredeter"/>
    <w:link w:val="Ttulo7"/>
    <w:rsid w:val="00BB3F62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character" w:styleId="Ttulo8Car" w:customStyle="1">
    <w:name w:val="Título 8 Car"/>
    <w:basedOn w:val="Fuentedeprrafopredeter"/>
    <w:link w:val="Ttulo8"/>
    <w:rsid w:val="00BB3F62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character" w:styleId="Ttulo9Car" w:customStyle="1">
    <w:name w:val="Título 9 Car"/>
    <w:basedOn w:val="Fuentedeprrafopredeter"/>
    <w:link w:val="Ttulo9"/>
    <w:rsid w:val="00BB3F6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ar" w:customStyle="1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styleId="a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2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9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B5B3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B5B34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BE519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E34B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34BE0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387D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387D"/>
    <w:rPr>
      <w:rFonts w:ascii="Times New Roman" w:cs="Times New Roman" w:hAnsi="Times New Roman"/>
      <w:sz w:val="18"/>
      <w:szCs w:val="18"/>
    </w:rPr>
  </w:style>
  <w:style w:type="paragraph" w:styleId="Revisin">
    <w:name w:val="Revision"/>
    <w:hidden w:val="1"/>
    <w:uiPriority w:val="99"/>
    <w:semiHidden w:val="1"/>
    <w:rsid w:val="006453C9"/>
    <w:pPr>
      <w:spacing w:line="240" w:lineRule="auto"/>
    </w:pPr>
  </w:style>
  <w:style w:type="table" w:styleId="af6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7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8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9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a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b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654C3"/>
  </w:style>
  <w:style w:type="paragraph" w:styleId="BASES" w:customStyle="1">
    <w:name w:val="BASES"/>
    <w:basedOn w:val="Ttulo1"/>
    <w:qFormat w:val="1"/>
    <w:rsid w:val="00BB3F62"/>
    <w:pPr>
      <w:numPr>
        <w:numId w:val="2"/>
      </w:numPr>
      <w:spacing w:after="0" w:before="240" w:line="240" w:lineRule="auto"/>
    </w:pPr>
    <w:rPr>
      <w:rFonts w:ascii="Verdana" w:hAnsi="Verdana" w:cstheme="majorBidi" w:eastAsiaTheme="majorEastAsia"/>
      <w:b w:val="1"/>
      <w:color w:val="000000" w:themeColor="text1"/>
      <w:sz w:val="20"/>
      <w:szCs w:val="32"/>
      <w:lang w:eastAsia="es-MX" w:val="es-ES"/>
    </w:rPr>
  </w:style>
  <w:style w:type="paragraph" w:styleId="BASES2" w:customStyle="1">
    <w:name w:val="BASES 2"/>
    <w:basedOn w:val="Ttulo2"/>
    <w:rsid w:val="00BB3F62"/>
    <w:pPr>
      <w:numPr>
        <w:ilvl w:val="1"/>
      </w:numPr>
      <w:spacing w:after="0" w:before="40" w:line="240" w:lineRule="auto"/>
      <w:ind w:left="1284" w:hanging="360"/>
    </w:pPr>
    <w:rPr>
      <w:rFonts w:ascii="Verdana" w:hAnsi="Verdana" w:cstheme="majorBidi" w:eastAsiaTheme="majorEastAsia"/>
      <w:b w:val="1"/>
      <w:color w:val="000000" w:themeColor="text1"/>
      <w:sz w:val="20"/>
      <w:szCs w:val="26"/>
      <w:lang w:eastAsia="es-MX" w:val="es-ES"/>
    </w:rPr>
  </w:style>
  <w:style w:type="table" w:styleId="a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inespaciado">
    <w:name w:val="No Spacing"/>
    <w:uiPriority w:val="1"/>
    <w:qFormat w:val="1"/>
    <w:rsid w:val="006E5B7F"/>
    <w:pPr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5C18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C18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numbering" w:styleId="Sinlista1" w:customStyle="1">
    <w:name w:val="Sin lista1"/>
    <w:next w:val="Sinlista"/>
    <w:uiPriority w:val="99"/>
    <w:semiHidden w:val="1"/>
    <w:unhideWhenUsed w:val="1"/>
    <w:rsid w:val="004C086A"/>
  </w:style>
  <w:style w:type="table" w:styleId="TableNormal2" w:customStyle="1">
    <w:name w:val="Table Normal2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C086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D5B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L"/>
    </w:rPr>
  </w:style>
  <w:style w:type="table" w:styleId="a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1oEPM5vUFGdNn0fN7scg40maGQ==">AMUW2mVb+eO/RckOdF4KIPcNSMIuPi87+IETnXVsdULai6bmEYCEJy00jhmyd7TiDmZdSUI3jvA4SVODD9qNkP15gCNBVcsfaVhoA5qJtcG46bAj103ReBU=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2022-06-10T13:27:00Z</dcterms:created>
  <dc:creator>Andrea Angel</dc:creator>
</cp:coreProperties>
</file>